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A583C" w14:textId="62FD938F" w:rsidR="001E6FA9" w:rsidRPr="002E1BDA" w:rsidRDefault="001E6FA9" w:rsidP="00DC52EF">
      <w:pPr>
        <w:pStyle w:val="Heading1"/>
        <w:jc w:val="both"/>
        <w:rPr>
          <w:rFonts w:ascii="Calibri" w:hAnsi="Calibri"/>
          <w:sz w:val="40"/>
          <w:szCs w:val="96"/>
        </w:rPr>
      </w:pPr>
      <w:r w:rsidRPr="002E1BDA">
        <w:rPr>
          <w:rFonts w:ascii="Calibri" w:hAnsi="Calibri"/>
          <w:sz w:val="40"/>
          <w:szCs w:val="96"/>
        </w:rPr>
        <w:t>Assessment Policy</w:t>
      </w:r>
      <w:r w:rsidR="00EA5022">
        <w:rPr>
          <w:rFonts w:ascii="Calibri" w:hAnsi="Calibri"/>
          <w:sz w:val="40"/>
          <w:szCs w:val="96"/>
        </w:rPr>
        <w:t xml:space="preserve"> – updated </w:t>
      </w:r>
      <w:r w:rsidR="00F8648D">
        <w:rPr>
          <w:rFonts w:ascii="Calibri" w:hAnsi="Calibri"/>
          <w:sz w:val="40"/>
          <w:szCs w:val="96"/>
        </w:rPr>
        <w:t>October 2023</w:t>
      </w:r>
    </w:p>
    <w:p w14:paraId="1F916502" w14:textId="77777777" w:rsidR="00EA5022" w:rsidRDefault="00EA5022" w:rsidP="00DC52EF">
      <w:pPr>
        <w:jc w:val="both"/>
        <w:rPr>
          <w:rFonts w:ascii="Calibri" w:hAnsi="Calibri"/>
          <w:b/>
          <w:szCs w:val="24"/>
        </w:rPr>
      </w:pPr>
    </w:p>
    <w:p w14:paraId="11AFE9F6" w14:textId="44FBF91C" w:rsidR="001E6FA9" w:rsidRDefault="00EA5022" w:rsidP="00DC52EF">
      <w:pPr>
        <w:jc w:val="both"/>
        <w:rPr>
          <w:rFonts w:ascii="Calibri" w:hAnsi="Calibri"/>
          <w:b/>
          <w:szCs w:val="24"/>
        </w:rPr>
      </w:pPr>
      <w:r>
        <w:rPr>
          <w:rFonts w:ascii="Calibri" w:hAnsi="Calibri"/>
          <w:b/>
          <w:szCs w:val="24"/>
        </w:rPr>
        <w:t>T</w:t>
      </w:r>
      <w:r w:rsidR="001E6FA9" w:rsidRPr="002222A6">
        <w:rPr>
          <w:rFonts w:ascii="Calibri" w:hAnsi="Calibri"/>
          <w:b/>
          <w:szCs w:val="24"/>
        </w:rPr>
        <w:t>he pur</w:t>
      </w:r>
      <w:r w:rsidR="00D26DA0" w:rsidRPr="002222A6">
        <w:rPr>
          <w:rFonts w:ascii="Calibri" w:hAnsi="Calibri"/>
          <w:b/>
          <w:szCs w:val="24"/>
        </w:rPr>
        <w:t>pose of assessment at Mayespark</w:t>
      </w:r>
      <w:r w:rsidR="00011C7B">
        <w:rPr>
          <w:rFonts w:ascii="Calibri" w:hAnsi="Calibri"/>
          <w:b/>
          <w:szCs w:val="24"/>
        </w:rPr>
        <w:t xml:space="preserve"> is to provide information:</w:t>
      </w:r>
    </w:p>
    <w:p w14:paraId="119083DD" w14:textId="77777777" w:rsidR="00011C7B" w:rsidRPr="002222A6" w:rsidRDefault="00011C7B" w:rsidP="00DC52EF">
      <w:pPr>
        <w:jc w:val="both"/>
        <w:rPr>
          <w:rFonts w:ascii="Calibri" w:hAnsi="Calibri"/>
          <w:b/>
          <w:szCs w:val="24"/>
        </w:rPr>
      </w:pPr>
    </w:p>
    <w:p w14:paraId="54627D7C" w14:textId="3C2767C4" w:rsidR="001E6FA9" w:rsidRDefault="001E6FA9" w:rsidP="00DC52EF">
      <w:pPr>
        <w:numPr>
          <w:ilvl w:val="0"/>
          <w:numId w:val="1"/>
        </w:numPr>
        <w:jc w:val="both"/>
        <w:rPr>
          <w:rFonts w:ascii="Calibri" w:hAnsi="Calibri"/>
          <w:szCs w:val="24"/>
        </w:rPr>
      </w:pPr>
      <w:r w:rsidRPr="002222A6">
        <w:rPr>
          <w:rFonts w:ascii="Calibri" w:hAnsi="Calibri"/>
          <w:szCs w:val="24"/>
        </w:rPr>
        <w:t xml:space="preserve">To help children understand how well they are doing and what they need to do next to </w:t>
      </w:r>
      <w:r w:rsidR="00495730">
        <w:rPr>
          <w:rFonts w:ascii="Calibri" w:hAnsi="Calibri"/>
          <w:szCs w:val="24"/>
        </w:rPr>
        <w:t xml:space="preserve">improve </w:t>
      </w:r>
    </w:p>
    <w:p w14:paraId="211EEE27" w14:textId="48A2EE3D" w:rsidR="009A763C" w:rsidRPr="002222A6" w:rsidRDefault="009A763C" w:rsidP="00DC52EF">
      <w:pPr>
        <w:numPr>
          <w:ilvl w:val="0"/>
          <w:numId w:val="1"/>
        </w:numPr>
        <w:jc w:val="both"/>
        <w:rPr>
          <w:rFonts w:ascii="Calibri" w:hAnsi="Calibri"/>
          <w:szCs w:val="24"/>
        </w:rPr>
      </w:pPr>
      <w:r w:rsidRPr="002222A6">
        <w:rPr>
          <w:rFonts w:ascii="Calibri" w:hAnsi="Calibri"/>
          <w:szCs w:val="24"/>
        </w:rPr>
        <w:t>To involve children in their own assessment</w:t>
      </w:r>
    </w:p>
    <w:p w14:paraId="6174E7C5" w14:textId="6857915B" w:rsidR="001E6FA9" w:rsidRPr="002222A6" w:rsidRDefault="001E6FA9" w:rsidP="00DC52EF">
      <w:pPr>
        <w:numPr>
          <w:ilvl w:val="0"/>
          <w:numId w:val="1"/>
        </w:numPr>
        <w:jc w:val="both"/>
        <w:rPr>
          <w:rFonts w:ascii="Calibri" w:hAnsi="Calibri"/>
          <w:szCs w:val="24"/>
        </w:rPr>
      </w:pPr>
      <w:r w:rsidRPr="002222A6">
        <w:rPr>
          <w:rFonts w:ascii="Calibri" w:hAnsi="Calibri"/>
          <w:szCs w:val="24"/>
        </w:rPr>
        <w:t>To allow teachers to plan work that accurately r</w:t>
      </w:r>
      <w:r w:rsidR="00495730">
        <w:rPr>
          <w:rFonts w:ascii="Calibri" w:hAnsi="Calibri"/>
          <w:szCs w:val="24"/>
        </w:rPr>
        <w:t>eflects the needs of each child</w:t>
      </w:r>
    </w:p>
    <w:p w14:paraId="5CEC55B8" w14:textId="03171186" w:rsidR="001E6FA9" w:rsidRDefault="001E6FA9" w:rsidP="00DC52EF">
      <w:pPr>
        <w:numPr>
          <w:ilvl w:val="0"/>
          <w:numId w:val="1"/>
        </w:numPr>
        <w:jc w:val="both"/>
        <w:rPr>
          <w:rFonts w:ascii="Calibri" w:hAnsi="Calibri"/>
          <w:szCs w:val="24"/>
        </w:rPr>
      </w:pPr>
      <w:r w:rsidRPr="002222A6">
        <w:rPr>
          <w:rFonts w:ascii="Calibri" w:hAnsi="Calibri"/>
          <w:szCs w:val="24"/>
        </w:rPr>
        <w:t xml:space="preserve">To track the attainment and progress of individual pupils, </w:t>
      </w:r>
      <w:r w:rsidR="00495730">
        <w:rPr>
          <w:rFonts w:ascii="Calibri" w:hAnsi="Calibri"/>
          <w:szCs w:val="24"/>
        </w:rPr>
        <w:t>groups and cohorts of pupils</w:t>
      </w:r>
      <w:r w:rsidRPr="002222A6">
        <w:rPr>
          <w:rFonts w:ascii="Calibri" w:hAnsi="Calibri"/>
          <w:szCs w:val="24"/>
        </w:rPr>
        <w:t xml:space="preserve"> thus inform</w:t>
      </w:r>
      <w:r w:rsidR="00495730">
        <w:rPr>
          <w:rFonts w:ascii="Calibri" w:hAnsi="Calibri"/>
          <w:szCs w:val="24"/>
        </w:rPr>
        <w:t>ing</w:t>
      </w:r>
      <w:r w:rsidRPr="002222A6">
        <w:rPr>
          <w:rFonts w:ascii="Calibri" w:hAnsi="Calibri"/>
          <w:szCs w:val="24"/>
        </w:rPr>
        <w:t xml:space="preserve"> future planning</w:t>
      </w:r>
    </w:p>
    <w:p w14:paraId="2707EBCB" w14:textId="38AA0AF3" w:rsidR="00011C7B" w:rsidRPr="002222A6" w:rsidRDefault="00011C7B" w:rsidP="00DC52EF">
      <w:pPr>
        <w:numPr>
          <w:ilvl w:val="0"/>
          <w:numId w:val="1"/>
        </w:numPr>
        <w:jc w:val="both"/>
        <w:rPr>
          <w:rFonts w:ascii="Calibri" w:hAnsi="Calibri"/>
          <w:szCs w:val="24"/>
        </w:rPr>
      </w:pPr>
      <w:r>
        <w:rPr>
          <w:rFonts w:ascii="Calibri" w:hAnsi="Calibri"/>
          <w:szCs w:val="24"/>
        </w:rPr>
        <w:t>To track how children are making progress over time and between Key Stages</w:t>
      </w:r>
    </w:p>
    <w:p w14:paraId="71A155EC" w14:textId="71C55060" w:rsidR="001E6FA9" w:rsidRPr="002222A6" w:rsidRDefault="001E6FA9" w:rsidP="00DC52EF">
      <w:pPr>
        <w:numPr>
          <w:ilvl w:val="0"/>
          <w:numId w:val="1"/>
        </w:numPr>
        <w:jc w:val="both"/>
        <w:rPr>
          <w:rFonts w:ascii="Calibri" w:hAnsi="Calibri"/>
          <w:szCs w:val="24"/>
        </w:rPr>
      </w:pPr>
      <w:r w:rsidRPr="002222A6">
        <w:rPr>
          <w:rFonts w:ascii="Calibri" w:hAnsi="Calibri"/>
          <w:szCs w:val="24"/>
        </w:rPr>
        <w:t xml:space="preserve">To provide the pupils’ next teacher with information </w:t>
      </w:r>
      <w:r w:rsidR="00EB06B2">
        <w:rPr>
          <w:rFonts w:ascii="Calibri" w:hAnsi="Calibri"/>
          <w:szCs w:val="24"/>
        </w:rPr>
        <w:t>that</w:t>
      </w:r>
      <w:r w:rsidR="00DD3BC2" w:rsidRPr="002222A6">
        <w:rPr>
          <w:rFonts w:ascii="Calibri" w:hAnsi="Calibri"/>
          <w:szCs w:val="24"/>
        </w:rPr>
        <w:t xml:space="preserve"> will ensure smooth transition and pro</w:t>
      </w:r>
      <w:r w:rsidR="00495730">
        <w:rPr>
          <w:rFonts w:ascii="Calibri" w:hAnsi="Calibri"/>
          <w:szCs w:val="24"/>
        </w:rPr>
        <w:t>mote continuity and progression</w:t>
      </w:r>
    </w:p>
    <w:p w14:paraId="556A3605" w14:textId="3724F11F" w:rsidR="001E6FA9" w:rsidRPr="002222A6" w:rsidRDefault="001E6FA9" w:rsidP="00DC52EF">
      <w:pPr>
        <w:numPr>
          <w:ilvl w:val="0"/>
          <w:numId w:val="1"/>
        </w:numPr>
        <w:jc w:val="both"/>
        <w:rPr>
          <w:rFonts w:ascii="Calibri" w:hAnsi="Calibri"/>
          <w:szCs w:val="24"/>
        </w:rPr>
      </w:pPr>
      <w:r w:rsidRPr="002222A6">
        <w:rPr>
          <w:rFonts w:ascii="Calibri" w:hAnsi="Calibri"/>
          <w:szCs w:val="24"/>
        </w:rPr>
        <w:t xml:space="preserve">To provide </w:t>
      </w:r>
      <w:r w:rsidR="00495730">
        <w:rPr>
          <w:rFonts w:ascii="Calibri" w:hAnsi="Calibri"/>
          <w:szCs w:val="24"/>
        </w:rPr>
        <w:t>leaders of the school</w:t>
      </w:r>
      <w:r w:rsidRPr="002222A6">
        <w:rPr>
          <w:rFonts w:ascii="Calibri" w:hAnsi="Calibri"/>
          <w:szCs w:val="24"/>
        </w:rPr>
        <w:t xml:space="preserve"> with information which allows them to monitor and make judgements about</w:t>
      </w:r>
      <w:r w:rsidR="00495730">
        <w:rPr>
          <w:rFonts w:ascii="Calibri" w:hAnsi="Calibri"/>
          <w:szCs w:val="24"/>
        </w:rPr>
        <w:t xml:space="preserve"> the effectiveness of provision,</w:t>
      </w:r>
      <w:r w:rsidRPr="002222A6">
        <w:rPr>
          <w:rFonts w:ascii="Calibri" w:hAnsi="Calibri"/>
          <w:szCs w:val="24"/>
        </w:rPr>
        <w:t xml:space="preserve"> and identify strengths and weaknesses in t</w:t>
      </w:r>
      <w:r w:rsidR="00495730">
        <w:rPr>
          <w:rFonts w:ascii="Calibri" w:hAnsi="Calibri"/>
          <w:szCs w:val="24"/>
        </w:rPr>
        <w:t>he curriculum and to</w:t>
      </w:r>
      <w:r w:rsidRPr="002222A6">
        <w:rPr>
          <w:rFonts w:ascii="Calibri" w:hAnsi="Calibri"/>
          <w:szCs w:val="24"/>
        </w:rPr>
        <w:t xml:space="preserve"> utilise this information to inf</w:t>
      </w:r>
      <w:r w:rsidR="00495730">
        <w:rPr>
          <w:rFonts w:ascii="Calibri" w:hAnsi="Calibri"/>
          <w:szCs w:val="24"/>
        </w:rPr>
        <w:t>orm school improvement planning</w:t>
      </w:r>
    </w:p>
    <w:p w14:paraId="66A73E3F" w14:textId="4993EABA" w:rsidR="00E33082" w:rsidRPr="002222A6" w:rsidRDefault="00E33082" w:rsidP="00DC52EF">
      <w:pPr>
        <w:numPr>
          <w:ilvl w:val="0"/>
          <w:numId w:val="1"/>
        </w:numPr>
        <w:jc w:val="both"/>
        <w:rPr>
          <w:rFonts w:ascii="Calibri" w:hAnsi="Calibri"/>
          <w:szCs w:val="24"/>
        </w:rPr>
      </w:pPr>
      <w:r w:rsidRPr="002222A6">
        <w:rPr>
          <w:rFonts w:ascii="Calibri" w:hAnsi="Calibri"/>
          <w:szCs w:val="24"/>
        </w:rPr>
        <w:t>T</w:t>
      </w:r>
      <w:r w:rsidR="00495730">
        <w:rPr>
          <w:rFonts w:ascii="Calibri" w:hAnsi="Calibri"/>
          <w:szCs w:val="24"/>
        </w:rPr>
        <w:t xml:space="preserve">o ensure pupils who attract </w:t>
      </w:r>
      <w:r w:rsidRPr="002222A6">
        <w:rPr>
          <w:rFonts w:ascii="Calibri" w:hAnsi="Calibri"/>
          <w:szCs w:val="24"/>
        </w:rPr>
        <w:t xml:space="preserve">pupil premium </w:t>
      </w:r>
      <w:r w:rsidR="00495730">
        <w:rPr>
          <w:rFonts w:ascii="Calibri" w:hAnsi="Calibri"/>
          <w:szCs w:val="24"/>
        </w:rPr>
        <w:t xml:space="preserve">funding </w:t>
      </w:r>
      <w:r w:rsidRPr="002222A6">
        <w:rPr>
          <w:rFonts w:ascii="Calibri" w:hAnsi="Calibri"/>
          <w:szCs w:val="24"/>
        </w:rPr>
        <w:t>are making better than expected progress and</w:t>
      </w:r>
      <w:r w:rsidR="00EB06B2">
        <w:rPr>
          <w:rFonts w:ascii="Calibri" w:hAnsi="Calibri"/>
          <w:szCs w:val="24"/>
        </w:rPr>
        <w:t xml:space="preserve"> any gaps in attainment ar</w:t>
      </w:r>
      <w:r w:rsidR="00495730">
        <w:rPr>
          <w:rFonts w:ascii="Calibri" w:hAnsi="Calibri"/>
          <w:szCs w:val="24"/>
        </w:rPr>
        <w:t>e being closed</w:t>
      </w:r>
    </w:p>
    <w:p w14:paraId="19C2AE29" w14:textId="00D33C01" w:rsidR="001E6FA9" w:rsidRPr="002222A6" w:rsidRDefault="001E6FA9" w:rsidP="00DC52EF">
      <w:pPr>
        <w:numPr>
          <w:ilvl w:val="0"/>
          <w:numId w:val="1"/>
        </w:numPr>
        <w:jc w:val="both"/>
        <w:rPr>
          <w:rFonts w:ascii="Calibri" w:hAnsi="Calibri"/>
          <w:szCs w:val="24"/>
        </w:rPr>
      </w:pPr>
      <w:r w:rsidRPr="002222A6">
        <w:rPr>
          <w:rFonts w:ascii="Calibri" w:hAnsi="Calibri"/>
          <w:szCs w:val="24"/>
        </w:rPr>
        <w:t>To provide subject leaders with information which allows them to monitor and make judgements about the effectiveness of practice within their subje</w:t>
      </w:r>
      <w:r w:rsidR="00495730">
        <w:rPr>
          <w:rFonts w:ascii="Calibri" w:hAnsi="Calibri"/>
          <w:szCs w:val="24"/>
        </w:rPr>
        <w:t>ct area</w:t>
      </w:r>
    </w:p>
    <w:p w14:paraId="5CA023B9" w14:textId="31B2F79F" w:rsidR="001E6FA9" w:rsidRPr="002222A6" w:rsidRDefault="001E6FA9" w:rsidP="00DC52EF">
      <w:pPr>
        <w:numPr>
          <w:ilvl w:val="0"/>
          <w:numId w:val="1"/>
        </w:numPr>
        <w:jc w:val="both"/>
        <w:rPr>
          <w:rFonts w:ascii="Calibri" w:hAnsi="Calibri"/>
          <w:szCs w:val="24"/>
        </w:rPr>
      </w:pPr>
      <w:r w:rsidRPr="002222A6">
        <w:rPr>
          <w:rFonts w:ascii="Calibri" w:hAnsi="Calibri"/>
          <w:szCs w:val="24"/>
        </w:rPr>
        <w:t xml:space="preserve">To provide governors with information on the school’s performance to </w:t>
      </w:r>
      <w:r w:rsidR="00495730">
        <w:rPr>
          <w:rFonts w:ascii="Calibri" w:hAnsi="Calibri"/>
          <w:szCs w:val="24"/>
        </w:rPr>
        <w:t>aid their monitoring procedures</w:t>
      </w:r>
    </w:p>
    <w:p w14:paraId="06875F54" w14:textId="53A85FCB" w:rsidR="001E6FA9" w:rsidRPr="002222A6" w:rsidRDefault="001E6FA9" w:rsidP="00DC52EF">
      <w:pPr>
        <w:numPr>
          <w:ilvl w:val="0"/>
          <w:numId w:val="1"/>
        </w:numPr>
        <w:jc w:val="both"/>
        <w:rPr>
          <w:rFonts w:ascii="Calibri" w:hAnsi="Calibri"/>
          <w:szCs w:val="24"/>
        </w:rPr>
      </w:pPr>
      <w:r w:rsidRPr="002222A6">
        <w:rPr>
          <w:rFonts w:ascii="Calibri" w:hAnsi="Calibri"/>
          <w:szCs w:val="24"/>
        </w:rPr>
        <w:t>To provide regular information for parents to enable them to</w:t>
      </w:r>
      <w:r w:rsidR="00495730">
        <w:rPr>
          <w:rFonts w:ascii="Calibri" w:hAnsi="Calibri"/>
          <w:szCs w:val="24"/>
        </w:rPr>
        <w:t xml:space="preserve"> support their child’s learning</w:t>
      </w:r>
    </w:p>
    <w:p w14:paraId="268A0EE2" w14:textId="09597BE2" w:rsidR="00495730" w:rsidRPr="002222A6" w:rsidRDefault="00495730" w:rsidP="00DC52EF">
      <w:pPr>
        <w:numPr>
          <w:ilvl w:val="0"/>
          <w:numId w:val="1"/>
        </w:numPr>
        <w:jc w:val="both"/>
        <w:rPr>
          <w:rFonts w:ascii="Calibri" w:hAnsi="Calibri"/>
          <w:szCs w:val="24"/>
        </w:rPr>
      </w:pPr>
      <w:r w:rsidRPr="002222A6">
        <w:rPr>
          <w:rFonts w:ascii="Calibri" w:hAnsi="Calibri"/>
          <w:szCs w:val="24"/>
        </w:rPr>
        <w:t>To keep parents informed about their child’s achievements and progress and enable them to help their</w:t>
      </w:r>
      <w:r>
        <w:rPr>
          <w:rFonts w:ascii="Calibri" w:hAnsi="Calibri"/>
          <w:szCs w:val="24"/>
        </w:rPr>
        <w:t xml:space="preserve"> children make further progress</w:t>
      </w:r>
    </w:p>
    <w:p w14:paraId="28CA053F" w14:textId="77777777" w:rsidR="001E6FA9" w:rsidRPr="002222A6" w:rsidRDefault="001E6FA9" w:rsidP="00DC52EF">
      <w:pPr>
        <w:jc w:val="both"/>
        <w:rPr>
          <w:rFonts w:ascii="Calibri" w:hAnsi="Calibri"/>
          <w:szCs w:val="24"/>
        </w:rPr>
      </w:pPr>
    </w:p>
    <w:p w14:paraId="6938076B" w14:textId="77777777" w:rsidR="001E6FA9" w:rsidRPr="002222A6" w:rsidRDefault="001E6FA9" w:rsidP="00DC52EF">
      <w:pPr>
        <w:pStyle w:val="Heading4"/>
        <w:jc w:val="both"/>
        <w:rPr>
          <w:rFonts w:ascii="Calibri" w:hAnsi="Calibri"/>
          <w:sz w:val="24"/>
          <w:szCs w:val="24"/>
          <w:u w:val="single"/>
        </w:rPr>
      </w:pPr>
      <w:r w:rsidRPr="002222A6">
        <w:rPr>
          <w:rFonts w:ascii="Calibri" w:hAnsi="Calibri"/>
          <w:sz w:val="24"/>
          <w:szCs w:val="24"/>
          <w:u w:val="single"/>
        </w:rPr>
        <w:t>Responsibilities</w:t>
      </w:r>
    </w:p>
    <w:p w14:paraId="74968B8A" w14:textId="77777777" w:rsidR="001E6FA9" w:rsidRPr="002222A6" w:rsidRDefault="001E6FA9" w:rsidP="00DC52EF">
      <w:pPr>
        <w:pStyle w:val="Heading2"/>
        <w:jc w:val="both"/>
        <w:rPr>
          <w:rFonts w:ascii="Calibri" w:hAnsi="Calibri"/>
          <w:b/>
          <w:bCs/>
          <w:sz w:val="24"/>
          <w:szCs w:val="24"/>
          <w:u w:val="none"/>
        </w:rPr>
      </w:pPr>
      <w:r w:rsidRPr="002222A6">
        <w:rPr>
          <w:rFonts w:ascii="Calibri" w:hAnsi="Calibri"/>
          <w:b/>
          <w:bCs/>
          <w:sz w:val="24"/>
          <w:szCs w:val="24"/>
          <w:u w:val="none"/>
        </w:rPr>
        <w:t>Headteacher</w:t>
      </w:r>
    </w:p>
    <w:p w14:paraId="4E742F48" w14:textId="5D1DCD94" w:rsidR="001E6FA9" w:rsidRPr="002222A6" w:rsidRDefault="001E6FA9" w:rsidP="00DC52EF">
      <w:pPr>
        <w:numPr>
          <w:ilvl w:val="0"/>
          <w:numId w:val="2"/>
        </w:numPr>
        <w:jc w:val="both"/>
        <w:rPr>
          <w:rFonts w:ascii="Calibri" w:hAnsi="Calibri"/>
          <w:szCs w:val="24"/>
        </w:rPr>
      </w:pPr>
      <w:r w:rsidRPr="002222A6">
        <w:rPr>
          <w:rFonts w:ascii="Calibri" w:hAnsi="Calibri"/>
          <w:szCs w:val="24"/>
        </w:rPr>
        <w:t>To maintain an overv</w:t>
      </w:r>
      <w:r w:rsidR="00495730">
        <w:rPr>
          <w:rFonts w:ascii="Calibri" w:hAnsi="Calibri"/>
          <w:szCs w:val="24"/>
        </w:rPr>
        <w:t>iew of assessment in the school</w:t>
      </w:r>
    </w:p>
    <w:p w14:paraId="5A46CAA0" w14:textId="6E4691E5" w:rsidR="001E6FA9" w:rsidRPr="002222A6" w:rsidRDefault="001E6FA9" w:rsidP="00DC52EF">
      <w:pPr>
        <w:numPr>
          <w:ilvl w:val="0"/>
          <w:numId w:val="2"/>
        </w:numPr>
        <w:jc w:val="both"/>
        <w:rPr>
          <w:rFonts w:ascii="Calibri" w:hAnsi="Calibri"/>
          <w:szCs w:val="24"/>
        </w:rPr>
      </w:pPr>
      <w:r w:rsidRPr="002222A6">
        <w:rPr>
          <w:rFonts w:ascii="Calibri" w:hAnsi="Calibri"/>
          <w:szCs w:val="24"/>
        </w:rPr>
        <w:t>To monitor and develo</w:t>
      </w:r>
      <w:r w:rsidR="00495730">
        <w:rPr>
          <w:rFonts w:ascii="Calibri" w:hAnsi="Calibri"/>
          <w:szCs w:val="24"/>
        </w:rPr>
        <w:t>p consistency across the school</w:t>
      </w:r>
    </w:p>
    <w:p w14:paraId="68D8446C" w14:textId="0A104380" w:rsidR="001E6FA9" w:rsidRPr="002222A6" w:rsidRDefault="001E6FA9" w:rsidP="00DC52EF">
      <w:pPr>
        <w:numPr>
          <w:ilvl w:val="0"/>
          <w:numId w:val="2"/>
        </w:numPr>
        <w:jc w:val="both"/>
        <w:rPr>
          <w:rFonts w:ascii="Calibri" w:hAnsi="Calibri"/>
          <w:szCs w:val="24"/>
        </w:rPr>
      </w:pPr>
      <w:r w:rsidRPr="002222A6">
        <w:rPr>
          <w:rFonts w:ascii="Calibri" w:hAnsi="Calibri"/>
          <w:szCs w:val="24"/>
        </w:rPr>
        <w:t xml:space="preserve">To collate and analyse assessment data and utilise the information to </w:t>
      </w:r>
      <w:r w:rsidR="00495730">
        <w:rPr>
          <w:rFonts w:ascii="Calibri" w:hAnsi="Calibri"/>
          <w:szCs w:val="24"/>
        </w:rPr>
        <w:t>support school improvement, raising standards at whole school level</w:t>
      </w:r>
    </w:p>
    <w:p w14:paraId="4BC5DD71" w14:textId="27DCC12A" w:rsidR="001E6FA9" w:rsidRPr="002222A6" w:rsidRDefault="001E6FA9" w:rsidP="00DC52EF">
      <w:pPr>
        <w:numPr>
          <w:ilvl w:val="0"/>
          <w:numId w:val="3"/>
        </w:numPr>
        <w:jc w:val="both"/>
        <w:rPr>
          <w:rFonts w:ascii="Calibri" w:hAnsi="Calibri"/>
          <w:szCs w:val="24"/>
        </w:rPr>
      </w:pPr>
      <w:r w:rsidRPr="002222A6">
        <w:rPr>
          <w:rFonts w:ascii="Calibri" w:hAnsi="Calibri"/>
          <w:szCs w:val="24"/>
        </w:rPr>
        <w:t>To ensure tha</w:t>
      </w:r>
      <w:r w:rsidR="00495730">
        <w:rPr>
          <w:rFonts w:ascii="Calibri" w:hAnsi="Calibri"/>
          <w:szCs w:val="24"/>
        </w:rPr>
        <w:t>t statutory requirements are me</w:t>
      </w:r>
      <w:r w:rsidR="00EA5022">
        <w:rPr>
          <w:rFonts w:ascii="Calibri" w:hAnsi="Calibri"/>
          <w:szCs w:val="24"/>
        </w:rPr>
        <w:t>t</w:t>
      </w:r>
    </w:p>
    <w:p w14:paraId="18311C92" w14:textId="203BBB06" w:rsidR="001E6FA9" w:rsidRPr="002222A6" w:rsidRDefault="001E6FA9" w:rsidP="00DC52EF">
      <w:pPr>
        <w:numPr>
          <w:ilvl w:val="0"/>
          <w:numId w:val="3"/>
        </w:numPr>
        <w:jc w:val="both"/>
        <w:rPr>
          <w:rFonts w:ascii="Calibri" w:hAnsi="Calibri"/>
          <w:szCs w:val="24"/>
        </w:rPr>
      </w:pPr>
      <w:r w:rsidRPr="002222A6">
        <w:rPr>
          <w:rFonts w:ascii="Calibri" w:hAnsi="Calibri"/>
          <w:szCs w:val="24"/>
        </w:rPr>
        <w:t>To manag</w:t>
      </w:r>
      <w:r w:rsidR="00495730">
        <w:rPr>
          <w:rFonts w:ascii="Calibri" w:hAnsi="Calibri"/>
          <w:szCs w:val="24"/>
        </w:rPr>
        <w:t>e the whole school data systems</w:t>
      </w:r>
    </w:p>
    <w:p w14:paraId="2F21CB15" w14:textId="1C39D039" w:rsidR="001E6FA9" w:rsidRPr="002222A6" w:rsidRDefault="001E6FA9" w:rsidP="00DC52EF">
      <w:pPr>
        <w:numPr>
          <w:ilvl w:val="0"/>
          <w:numId w:val="3"/>
        </w:numPr>
        <w:jc w:val="both"/>
        <w:rPr>
          <w:rFonts w:ascii="Calibri" w:hAnsi="Calibri"/>
          <w:szCs w:val="24"/>
        </w:rPr>
      </w:pPr>
      <w:r w:rsidRPr="002222A6">
        <w:rPr>
          <w:rFonts w:ascii="Calibri" w:hAnsi="Calibri"/>
          <w:szCs w:val="24"/>
        </w:rPr>
        <w:t>To keep up to date and inform staff on late</w:t>
      </w:r>
      <w:r w:rsidR="00495730">
        <w:rPr>
          <w:rFonts w:ascii="Calibri" w:hAnsi="Calibri"/>
          <w:szCs w:val="24"/>
        </w:rPr>
        <w:t>st information and requirements</w:t>
      </w:r>
    </w:p>
    <w:p w14:paraId="3E78A764" w14:textId="667E3349" w:rsidR="001E6FA9" w:rsidRPr="002222A6" w:rsidRDefault="001E6FA9" w:rsidP="00DC52EF">
      <w:pPr>
        <w:numPr>
          <w:ilvl w:val="0"/>
          <w:numId w:val="3"/>
        </w:numPr>
        <w:jc w:val="both"/>
        <w:rPr>
          <w:rFonts w:ascii="Calibri" w:hAnsi="Calibri"/>
          <w:szCs w:val="24"/>
        </w:rPr>
      </w:pPr>
      <w:r w:rsidRPr="002222A6">
        <w:rPr>
          <w:rFonts w:ascii="Calibri" w:hAnsi="Calibri"/>
          <w:szCs w:val="24"/>
        </w:rPr>
        <w:t xml:space="preserve">To </w:t>
      </w:r>
      <w:r w:rsidR="00011C7B">
        <w:rPr>
          <w:rFonts w:ascii="Calibri" w:hAnsi="Calibri"/>
          <w:szCs w:val="24"/>
        </w:rPr>
        <w:t>ensure pupil learning plan meetings are held to discuss progress</w:t>
      </w:r>
    </w:p>
    <w:p w14:paraId="35BA7B19" w14:textId="745040E8" w:rsidR="001E6FA9" w:rsidRPr="002222A6" w:rsidRDefault="001E6FA9" w:rsidP="00DC52EF">
      <w:pPr>
        <w:numPr>
          <w:ilvl w:val="0"/>
          <w:numId w:val="3"/>
        </w:numPr>
        <w:jc w:val="both"/>
        <w:rPr>
          <w:rFonts w:ascii="Calibri" w:hAnsi="Calibri"/>
          <w:szCs w:val="24"/>
        </w:rPr>
      </w:pPr>
      <w:r w:rsidRPr="002222A6">
        <w:rPr>
          <w:rFonts w:ascii="Calibri" w:hAnsi="Calibri"/>
          <w:szCs w:val="24"/>
        </w:rPr>
        <w:t xml:space="preserve">To </w:t>
      </w:r>
      <w:r w:rsidR="00495730">
        <w:rPr>
          <w:rFonts w:ascii="Calibri" w:hAnsi="Calibri"/>
          <w:szCs w:val="24"/>
        </w:rPr>
        <w:t>ensure that</w:t>
      </w:r>
      <w:r w:rsidRPr="002222A6">
        <w:rPr>
          <w:rFonts w:ascii="Calibri" w:hAnsi="Calibri"/>
          <w:szCs w:val="24"/>
        </w:rPr>
        <w:t xml:space="preserve"> pupil progress meetings</w:t>
      </w:r>
      <w:r w:rsidR="00495730">
        <w:rPr>
          <w:rFonts w:ascii="Calibri" w:hAnsi="Calibri"/>
          <w:szCs w:val="24"/>
        </w:rPr>
        <w:t xml:space="preserve"> are led consistently and effectively</w:t>
      </w:r>
    </w:p>
    <w:p w14:paraId="1BC4A34C" w14:textId="77777777" w:rsidR="00EA5022" w:rsidRDefault="00495730" w:rsidP="00DC52EF">
      <w:pPr>
        <w:numPr>
          <w:ilvl w:val="0"/>
          <w:numId w:val="3"/>
        </w:numPr>
        <w:jc w:val="both"/>
        <w:rPr>
          <w:rFonts w:ascii="Calibri" w:hAnsi="Calibri"/>
          <w:szCs w:val="24"/>
        </w:rPr>
      </w:pPr>
      <w:r>
        <w:rPr>
          <w:rFonts w:ascii="Calibri" w:hAnsi="Calibri"/>
          <w:szCs w:val="24"/>
        </w:rPr>
        <w:t>To inform g</w:t>
      </w:r>
      <w:r w:rsidR="001E6FA9" w:rsidRPr="002E1BDA">
        <w:rPr>
          <w:rFonts w:ascii="Calibri" w:hAnsi="Calibri"/>
          <w:szCs w:val="24"/>
        </w:rPr>
        <w:t>overnors about</w:t>
      </w:r>
      <w:r w:rsidR="00E33082" w:rsidRPr="002E1BDA">
        <w:rPr>
          <w:rFonts w:ascii="Calibri" w:hAnsi="Calibri"/>
          <w:szCs w:val="24"/>
        </w:rPr>
        <w:t xml:space="preserve"> the school’s performance on </w:t>
      </w:r>
      <w:r w:rsidR="002E1BDA" w:rsidRPr="002E1BDA">
        <w:rPr>
          <w:rFonts w:ascii="Calibri" w:hAnsi="Calibri"/>
          <w:szCs w:val="24"/>
        </w:rPr>
        <w:t>a termly basis</w:t>
      </w:r>
    </w:p>
    <w:p w14:paraId="79221D5C" w14:textId="77777777" w:rsidR="00EA5022" w:rsidRDefault="001E6FA9" w:rsidP="00DC52EF">
      <w:pPr>
        <w:numPr>
          <w:ilvl w:val="0"/>
          <w:numId w:val="3"/>
        </w:numPr>
        <w:jc w:val="both"/>
        <w:rPr>
          <w:rFonts w:ascii="Calibri" w:hAnsi="Calibri"/>
          <w:szCs w:val="24"/>
        </w:rPr>
      </w:pPr>
      <w:r w:rsidRPr="00EA5022">
        <w:rPr>
          <w:rFonts w:ascii="Calibri" w:hAnsi="Calibri"/>
          <w:szCs w:val="24"/>
        </w:rPr>
        <w:t>To have a clear and detailed understanding of what the assessment information means</w:t>
      </w:r>
      <w:r w:rsidR="00495730" w:rsidRPr="00EA5022">
        <w:rPr>
          <w:rFonts w:ascii="Calibri" w:hAnsi="Calibri"/>
          <w:szCs w:val="24"/>
        </w:rPr>
        <w:t xml:space="preserve"> about the school’s performance</w:t>
      </w:r>
      <w:r w:rsidR="006C250F" w:rsidRPr="00EA5022">
        <w:rPr>
          <w:rFonts w:ascii="Calibri" w:hAnsi="Calibri"/>
          <w:szCs w:val="24"/>
        </w:rPr>
        <w:t xml:space="preserve"> </w:t>
      </w:r>
    </w:p>
    <w:p w14:paraId="24B4DC88" w14:textId="77777777" w:rsidR="00EA5022" w:rsidRDefault="001E6FA9" w:rsidP="00DC52EF">
      <w:pPr>
        <w:numPr>
          <w:ilvl w:val="0"/>
          <w:numId w:val="3"/>
        </w:numPr>
        <w:jc w:val="both"/>
        <w:rPr>
          <w:rFonts w:ascii="Calibri" w:hAnsi="Calibri"/>
          <w:szCs w:val="24"/>
        </w:rPr>
      </w:pPr>
      <w:r w:rsidRPr="00EA5022">
        <w:rPr>
          <w:rFonts w:ascii="Calibri" w:hAnsi="Calibri"/>
          <w:szCs w:val="24"/>
        </w:rPr>
        <w:t>To utilise assessment information to raise st</w:t>
      </w:r>
      <w:r w:rsidR="00495730" w:rsidRPr="00EA5022">
        <w:rPr>
          <w:rFonts w:ascii="Calibri" w:hAnsi="Calibri"/>
          <w:szCs w:val="24"/>
        </w:rPr>
        <w:t>andards at a whole school level</w:t>
      </w:r>
    </w:p>
    <w:p w14:paraId="6F193C1A" w14:textId="77777777" w:rsidR="00EA5022" w:rsidRDefault="00E33082" w:rsidP="00DC52EF">
      <w:pPr>
        <w:numPr>
          <w:ilvl w:val="0"/>
          <w:numId w:val="3"/>
        </w:numPr>
        <w:jc w:val="both"/>
        <w:rPr>
          <w:rFonts w:ascii="Calibri" w:hAnsi="Calibri"/>
          <w:szCs w:val="24"/>
        </w:rPr>
      </w:pPr>
      <w:r w:rsidRPr="00EA5022">
        <w:rPr>
          <w:rFonts w:ascii="Calibri" w:hAnsi="Calibri"/>
          <w:szCs w:val="24"/>
        </w:rPr>
        <w:t>To know and understand the impact of mobility on standards</w:t>
      </w:r>
    </w:p>
    <w:p w14:paraId="111944BD" w14:textId="77777777" w:rsidR="00011C7B" w:rsidRPr="00EA5022" w:rsidRDefault="00011C7B" w:rsidP="00011C7B">
      <w:pPr>
        <w:numPr>
          <w:ilvl w:val="0"/>
          <w:numId w:val="3"/>
        </w:numPr>
        <w:jc w:val="both"/>
        <w:rPr>
          <w:rFonts w:ascii="Calibri" w:hAnsi="Calibri"/>
          <w:szCs w:val="24"/>
        </w:rPr>
      </w:pPr>
      <w:r w:rsidRPr="00EA5022">
        <w:rPr>
          <w:rFonts w:ascii="Calibri" w:hAnsi="Calibri"/>
          <w:szCs w:val="24"/>
        </w:rPr>
        <w:t>To monitor and evaluate the policy in practice</w:t>
      </w:r>
    </w:p>
    <w:p w14:paraId="66802965" w14:textId="7CA6E6CF" w:rsidR="00EA5022" w:rsidRDefault="00495730" w:rsidP="00DC52EF">
      <w:pPr>
        <w:numPr>
          <w:ilvl w:val="0"/>
          <w:numId w:val="3"/>
        </w:numPr>
        <w:jc w:val="both"/>
        <w:rPr>
          <w:rFonts w:ascii="Calibri" w:hAnsi="Calibri"/>
          <w:szCs w:val="24"/>
        </w:rPr>
      </w:pPr>
      <w:r w:rsidRPr="00EA5022">
        <w:rPr>
          <w:rFonts w:ascii="Calibri" w:hAnsi="Calibri"/>
          <w:szCs w:val="24"/>
        </w:rPr>
        <w:t>To review and update the policy</w:t>
      </w:r>
    </w:p>
    <w:p w14:paraId="29F17EB9" w14:textId="70F06B48" w:rsidR="00011C7B" w:rsidRDefault="00011C7B" w:rsidP="00011C7B">
      <w:pPr>
        <w:jc w:val="both"/>
        <w:rPr>
          <w:rFonts w:ascii="Calibri" w:hAnsi="Calibri"/>
          <w:szCs w:val="24"/>
        </w:rPr>
      </w:pPr>
    </w:p>
    <w:p w14:paraId="650D1CC5" w14:textId="3DD26B9A" w:rsidR="00011C7B" w:rsidRPr="002222A6" w:rsidRDefault="00FF4367" w:rsidP="00011C7B">
      <w:pPr>
        <w:pStyle w:val="Heading2"/>
        <w:jc w:val="both"/>
        <w:rPr>
          <w:rFonts w:ascii="Calibri" w:hAnsi="Calibri"/>
          <w:b/>
          <w:bCs/>
          <w:sz w:val="24"/>
          <w:szCs w:val="24"/>
          <w:u w:val="none"/>
        </w:rPr>
      </w:pPr>
      <w:r>
        <w:rPr>
          <w:rFonts w:ascii="Calibri" w:hAnsi="Calibri"/>
          <w:b/>
          <w:bCs/>
          <w:sz w:val="24"/>
          <w:szCs w:val="24"/>
          <w:u w:val="none"/>
        </w:rPr>
        <w:t>Assistant</w:t>
      </w:r>
      <w:r w:rsidR="00011C7B">
        <w:rPr>
          <w:rFonts w:ascii="Calibri" w:hAnsi="Calibri"/>
          <w:b/>
          <w:bCs/>
          <w:sz w:val="24"/>
          <w:szCs w:val="24"/>
          <w:u w:val="none"/>
        </w:rPr>
        <w:t xml:space="preserve"> </w:t>
      </w:r>
      <w:r w:rsidR="00011C7B" w:rsidRPr="002222A6">
        <w:rPr>
          <w:rFonts w:ascii="Calibri" w:hAnsi="Calibri"/>
          <w:b/>
          <w:bCs/>
          <w:sz w:val="24"/>
          <w:szCs w:val="24"/>
          <w:u w:val="none"/>
        </w:rPr>
        <w:t>Headteacher</w:t>
      </w:r>
      <w:r w:rsidR="00011C7B">
        <w:rPr>
          <w:rFonts w:ascii="Calibri" w:hAnsi="Calibri"/>
          <w:b/>
          <w:bCs/>
          <w:sz w:val="24"/>
          <w:szCs w:val="24"/>
          <w:u w:val="none"/>
        </w:rPr>
        <w:t xml:space="preserve"> for assessment</w:t>
      </w:r>
    </w:p>
    <w:p w14:paraId="56A3669C" w14:textId="6AA148DA" w:rsidR="00011C7B" w:rsidRDefault="00011C7B" w:rsidP="00011C7B">
      <w:pPr>
        <w:numPr>
          <w:ilvl w:val="0"/>
          <w:numId w:val="2"/>
        </w:numPr>
        <w:jc w:val="both"/>
        <w:rPr>
          <w:rFonts w:ascii="Calibri" w:hAnsi="Calibri"/>
          <w:szCs w:val="24"/>
        </w:rPr>
      </w:pPr>
      <w:r>
        <w:rPr>
          <w:rFonts w:ascii="Calibri" w:hAnsi="Calibri"/>
          <w:szCs w:val="24"/>
        </w:rPr>
        <w:t>Analyse data on a termly basis</w:t>
      </w:r>
    </w:p>
    <w:p w14:paraId="4874BF2B" w14:textId="09CC1CE1" w:rsidR="00011C7B" w:rsidRDefault="00011C7B" w:rsidP="00011C7B">
      <w:pPr>
        <w:numPr>
          <w:ilvl w:val="0"/>
          <w:numId w:val="2"/>
        </w:numPr>
        <w:jc w:val="both"/>
        <w:rPr>
          <w:rFonts w:ascii="Calibri" w:hAnsi="Calibri"/>
          <w:szCs w:val="24"/>
        </w:rPr>
      </w:pPr>
      <w:r>
        <w:rPr>
          <w:rFonts w:ascii="Calibri" w:hAnsi="Calibri"/>
          <w:szCs w:val="24"/>
        </w:rPr>
        <w:t>Ensure tracking systems are fit for purpose</w:t>
      </w:r>
    </w:p>
    <w:p w14:paraId="767C96C3" w14:textId="2C1772F3" w:rsidR="00011C7B" w:rsidRDefault="00011C7B" w:rsidP="00011C7B">
      <w:pPr>
        <w:numPr>
          <w:ilvl w:val="0"/>
          <w:numId w:val="2"/>
        </w:numPr>
        <w:jc w:val="both"/>
        <w:rPr>
          <w:rFonts w:ascii="Calibri" w:hAnsi="Calibri"/>
          <w:szCs w:val="24"/>
        </w:rPr>
      </w:pPr>
      <w:r>
        <w:rPr>
          <w:rFonts w:ascii="Calibri" w:hAnsi="Calibri"/>
          <w:szCs w:val="24"/>
        </w:rPr>
        <w:t>Highlight anomalies in data</w:t>
      </w:r>
    </w:p>
    <w:p w14:paraId="1AA19CBC" w14:textId="4B8DBA7A" w:rsidR="00011C7B" w:rsidRDefault="00011C7B" w:rsidP="00011C7B">
      <w:pPr>
        <w:numPr>
          <w:ilvl w:val="0"/>
          <w:numId w:val="2"/>
        </w:numPr>
        <w:jc w:val="both"/>
        <w:rPr>
          <w:rFonts w:ascii="Calibri" w:hAnsi="Calibri"/>
          <w:szCs w:val="24"/>
        </w:rPr>
      </w:pPr>
      <w:r>
        <w:rPr>
          <w:rFonts w:ascii="Calibri" w:hAnsi="Calibri"/>
          <w:szCs w:val="24"/>
        </w:rPr>
        <w:t>Ensure data collection is organised and systems are in place to support teachers’ assessments</w:t>
      </w:r>
    </w:p>
    <w:p w14:paraId="5F7E7DAA" w14:textId="375FFD58" w:rsidR="00011C7B" w:rsidRPr="002222A6" w:rsidRDefault="00011C7B" w:rsidP="00011C7B">
      <w:pPr>
        <w:numPr>
          <w:ilvl w:val="0"/>
          <w:numId w:val="2"/>
        </w:numPr>
        <w:jc w:val="both"/>
        <w:rPr>
          <w:rFonts w:ascii="Calibri" w:hAnsi="Calibri"/>
          <w:szCs w:val="24"/>
        </w:rPr>
      </w:pPr>
      <w:r>
        <w:rPr>
          <w:rFonts w:ascii="Calibri" w:hAnsi="Calibri"/>
          <w:szCs w:val="24"/>
        </w:rPr>
        <w:t>To promote and monitor day to day assessment procedures and ensure timely feedback</w:t>
      </w:r>
    </w:p>
    <w:p w14:paraId="52508BC3" w14:textId="77777777" w:rsidR="00011C7B" w:rsidRDefault="00011C7B" w:rsidP="00011C7B">
      <w:pPr>
        <w:jc w:val="both"/>
        <w:rPr>
          <w:rFonts w:ascii="Calibri" w:hAnsi="Calibri"/>
          <w:szCs w:val="24"/>
        </w:rPr>
      </w:pPr>
    </w:p>
    <w:p w14:paraId="7CE092D7" w14:textId="77777777" w:rsidR="002E1BDA" w:rsidRDefault="002E1BDA" w:rsidP="00DC52EF">
      <w:pPr>
        <w:jc w:val="both"/>
        <w:rPr>
          <w:rFonts w:ascii="Calibri" w:hAnsi="Calibri"/>
          <w:b/>
          <w:szCs w:val="24"/>
        </w:rPr>
      </w:pPr>
    </w:p>
    <w:p w14:paraId="4C478EEF" w14:textId="499006CF" w:rsidR="00495730" w:rsidRPr="002222A6" w:rsidRDefault="00765BCB" w:rsidP="00DC52EF">
      <w:pPr>
        <w:jc w:val="both"/>
        <w:rPr>
          <w:rFonts w:ascii="Calibri" w:hAnsi="Calibri"/>
          <w:b/>
          <w:szCs w:val="24"/>
        </w:rPr>
      </w:pPr>
      <w:proofErr w:type="spellStart"/>
      <w:r>
        <w:rPr>
          <w:rFonts w:ascii="Calibri" w:hAnsi="Calibri"/>
          <w:b/>
          <w:szCs w:val="24"/>
        </w:rPr>
        <w:t>SENDCo</w:t>
      </w:r>
      <w:proofErr w:type="spellEnd"/>
    </w:p>
    <w:p w14:paraId="70435484" w14:textId="637737F3" w:rsidR="00495730" w:rsidRDefault="00495730" w:rsidP="00DC52EF">
      <w:pPr>
        <w:numPr>
          <w:ilvl w:val="0"/>
          <w:numId w:val="13"/>
        </w:numPr>
        <w:ind w:left="360"/>
        <w:jc w:val="both"/>
        <w:rPr>
          <w:rFonts w:ascii="Calibri" w:hAnsi="Calibri"/>
          <w:szCs w:val="24"/>
        </w:rPr>
      </w:pPr>
      <w:r>
        <w:rPr>
          <w:rFonts w:ascii="Calibri" w:hAnsi="Calibri"/>
          <w:szCs w:val="24"/>
        </w:rPr>
        <w:t>To ensure progress is trac</w:t>
      </w:r>
      <w:r w:rsidR="00B4757C">
        <w:rPr>
          <w:rFonts w:ascii="Calibri" w:hAnsi="Calibri"/>
          <w:szCs w:val="24"/>
        </w:rPr>
        <w:t>k</w:t>
      </w:r>
      <w:r>
        <w:rPr>
          <w:rFonts w:ascii="Calibri" w:hAnsi="Calibri"/>
          <w:szCs w:val="24"/>
        </w:rPr>
        <w:t>ed showing all levels of achievement using B</w:t>
      </w:r>
      <w:r w:rsidRPr="00495730">
        <w:rPr>
          <w:rFonts w:ascii="Calibri" w:hAnsi="Calibri"/>
          <w:szCs w:val="24"/>
          <w:vertAlign w:val="superscript"/>
        </w:rPr>
        <w:t>2</w:t>
      </w:r>
      <w:r>
        <w:rPr>
          <w:rFonts w:ascii="Calibri" w:hAnsi="Calibri"/>
          <w:szCs w:val="24"/>
        </w:rPr>
        <w:t xml:space="preserve"> where necessary</w:t>
      </w:r>
    </w:p>
    <w:p w14:paraId="7606ED0C" w14:textId="77BE2E96" w:rsidR="006C250F" w:rsidRDefault="006C250F" w:rsidP="00DC52EF">
      <w:pPr>
        <w:numPr>
          <w:ilvl w:val="0"/>
          <w:numId w:val="13"/>
        </w:numPr>
        <w:ind w:left="360"/>
        <w:jc w:val="both"/>
        <w:rPr>
          <w:rFonts w:ascii="Calibri" w:hAnsi="Calibri"/>
          <w:szCs w:val="24"/>
        </w:rPr>
      </w:pPr>
      <w:r w:rsidRPr="002222A6">
        <w:rPr>
          <w:rFonts w:ascii="Calibri" w:hAnsi="Calibri"/>
          <w:szCs w:val="24"/>
        </w:rPr>
        <w:t xml:space="preserve">To have a clear and detailed understanding of what the assessment information means about the performance of all pupils with an identified SEN and </w:t>
      </w:r>
      <w:r w:rsidR="00495730">
        <w:rPr>
          <w:rFonts w:ascii="Calibri" w:hAnsi="Calibri"/>
          <w:szCs w:val="24"/>
        </w:rPr>
        <w:t>the impact of all interventions</w:t>
      </w:r>
    </w:p>
    <w:p w14:paraId="02C0E4BE" w14:textId="283CEB75" w:rsidR="004C6F7A" w:rsidRDefault="004C6F7A" w:rsidP="00DC52EF">
      <w:pPr>
        <w:numPr>
          <w:ilvl w:val="0"/>
          <w:numId w:val="13"/>
        </w:numPr>
        <w:ind w:left="360"/>
        <w:jc w:val="both"/>
        <w:rPr>
          <w:rFonts w:ascii="Calibri" w:hAnsi="Calibri"/>
          <w:szCs w:val="24"/>
        </w:rPr>
      </w:pPr>
      <w:r>
        <w:rPr>
          <w:rFonts w:ascii="Calibri" w:hAnsi="Calibri"/>
          <w:szCs w:val="24"/>
        </w:rPr>
        <w:t>To monitor progress and attain</w:t>
      </w:r>
      <w:r w:rsidR="00495730">
        <w:rPr>
          <w:rFonts w:ascii="Calibri" w:hAnsi="Calibri"/>
          <w:szCs w:val="24"/>
        </w:rPr>
        <w:t>ment of pupils with EAL and HLP</w:t>
      </w:r>
    </w:p>
    <w:p w14:paraId="16B79307" w14:textId="0C65973A" w:rsidR="00B4757C" w:rsidRPr="002222A6" w:rsidRDefault="00B4757C" w:rsidP="00011C7B">
      <w:pPr>
        <w:jc w:val="both"/>
        <w:rPr>
          <w:rFonts w:ascii="Calibri" w:hAnsi="Calibri"/>
          <w:szCs w:val="24"/>
        </w:rPr>
      </w:pPr>
    </w:p>
    <w:p w14:paraId="422D8E24" w14:textId="46586C14" w:rsidR="001E6FA9" w:rsidRPr="002222A6" w:rsidRDefault="00B4757C" w:rsidP="00DC52EF">
      <w:pPr>
        <w:pStyle w:val="Heading2"/>
        <w:jc w:val="both"/>
        <w:rPr>
          <w:rFonts w:ascii="Calibri" w:hAnsi="Calibri"/>
          <w:b/>
          <w:bCs/>
          <w:sz w:val="24"/>
          <w:szCs w:val="24"/>
          <w:u w:val="none"/>
        </w:rPr>
      </w:pPr>
      <w:r>
        <w:rPr>
          <w:rFonts w:ascii="Calibri" w:hAnsi="Calibri"/>
          <w:b/>
          <w:bCs/>
          <w:sz w:val="24"/>
          <w:szCs w:val="24"/>
          <w:u w:val="none"/>
        </w:rPr>
        <w:t>SLT</w:t>
      </w:r>
    </w:p>
    <w:p w14:paraId="68B2DC2F" w14:textId="3188C267" w:rsidR="001E6FA9" w:rsidRPr="00DC52EF" w:rsidRDefault="001E6FA9" w:rsidP="00DC52EF">
      <w:pPr>
        <w:pStyle w:val="ListParagraph"/>
        <w:numPr>
          <w:ilvl w:val="0"/>
          <w:numId w:val="37"/>
        </w:numPr>
        <w:jc w:val="both"/>
        <w:rPr>
          <w:rFonts w:ascii="Calibri" w:hAnsi="Calibri"/>
          <w:szCs w:val="24"/>
        </w:rPr>
      </w:pPr>
      <w:r w:rsidRPr="00DC52EF">
        <w:rPr>
          <w:rFonts w:ascii="Calibri" w:hAnsi="Calibri"/>
          <w:szCs w:val="24"/>
        </w:rPr>
        <w:t xml:space="preserve">To lead pupil </w:t>
      </w:r>
      <w:r w:rsidR="00011C7B">
        <w:rPr>
          <w:rFonts w:ascii="Calibri" w:hAnsi="Calibri"/>
          <w:szCs w:val="24"/>
        </w:rPr>
        <w:t xml:space="preserve">learning plan </w:t>
      </w:r>
      <w:r w:rsidRPr="00DC52EF">
        <w:rPr>
          <w:rFonts w:ascii="Calibri" w:hAnsi="Calibri"/>
          <w:szCs w:val="24"/>
        </w:rPr>
        <w:t>meetings</w:t>
      </w:r>
    </w:p>
    <w:p w14:paraId="30B5E080" w14:textId="3309F9F3" w:rsidR="006C250F" w:rsidRPr="00DC52EF" w:rsidRDefault="006C250F" w:rsidP="00DC52EF">
      <w:pPr>
        <w:pStyle w:val="ListParagraph"/>
        <w:numPr>
          <w:ilvl w:val="0"/>
          <w:numId w:val="37"/>
        </w:numPr>
        <w:jc w:val="both"/>
        <w:rPr>
          <w:rFonts w:ascii="Calibri" w:hAnsi="Calibri"/>
          <w:szCs w:val="24"/>
        </w:rPr>
      </w:pPr>
      <w:r w:rsidRPr="00DC52EF">
        <w:rPr>
          <w:rFonts w:ascii="Calibri" w:hAnsi="Calibri"/>
          <w:szCs w:val="24"/>
        </w:rPr>
        <w:t>To identify pupils who are not making expected progress and challenge and support teacher</w:t>
      </w:r>
      <w:r w:rsidR="00B4757C" w:rsidRPr="00DC52EF">
        <w:rPr>
          <w:rFonts w:ascii="Calibri" w:hAnsi="Calibri"/>
          <w:szCs w:val="24"/>
        </w:rPr>
        <w:t>s</w:t>
      </w:r>
      <w:r w:rsidRPr="00DC52EF">
        <w:rPr>
          <w:rFonts w:ascii="Calibri" w:hAnsi="Calibri"/>
          <w:szCs w:val="24"/>
        </w:rPr>
        <w:t xml:space="preserve"> to improve attainment and progress</w:t>
      </w:r>
    </w:p>
    <w:p w14:paraId="4C7257C8" w14:textId="73E3CCD3" w:rsidR="001E6FA9" w:rsidRPr="00DC52EF" w:rsidRDefault="001E6FA9" w:rsidP="00DC52EF">
      <w:pPr>
        <w:pStyle w:val="ListParagraph"/>
        <w:numPr>
          <w:ilvl w:val="0"/>
          <w:numId w:val="37"/>
        </w:numPr>
        <w:jc w:val="both"/>
        <w:rPr>
          <w:rFonts w:ascii="Calibri" w:hAnsi="Calibri"/>
          <w:szCs w:val="24"/>
        </w:rPr>
      </w:pPr>
      <w:r w:rsidRPr="00DC52EF">
        <w:rPr>
          <w:rFonts w:ascii="Calibri" w:hAnsi="Calibri"/>
          <w:szCs w:val="24"/>
        </w:rPr>
        <w:t>To utilise assessment information to inform them of the effectiveness of practice and to use this</w:t>
      </w:r>
      <w:r w:rsidR="00495730" w:rsidRPr="00DC52EF">
        <w:rPr>
          <w:rFonts w:ascii="Calibri" w:hAnsi="Calibri"/>
          <w:szCs w:val="24"/>
        </w:rPr>
        <w:t xml:space="preserve"> information to raise standards</w:t>
      </w:r>
    </w:p>
    <w:p w14:paraId="1885FA27" w14:textId="09CFAC2B" w:rsidR="00495730" w:rsidRPr="00DC52EF" w:rsidRDefault="00495730" w:rsidP="00DC52EF">
      <w:pPr>
        <w:pStyle w:val="ListParagraph"/>
        <w:numPr>
          <w:ilvl w:val="0"/>
          <w:numId w:val="37"/>
        </w:numPr>
        <w:jc w:val="both"/>
        <w:rPr>
          <w:rFonts w:ascii="Calibri" w:hAnsi="Calibri"/>
          <w:szCs w:val="24"/>
        </w:rPr>
      </w:pPr>
      <w:r w:rsidRPr="00DC52EF">
        <w:rPr>
          <w:rFonts w:ascii="Calibri" w:hAnsi="Calibri"/>
          <w:szCs w:val="24"/>
        </w:rPr>
        <w:t>To liaise with subject leaders</w:t>
      </w:r>
      <w:r w:rsidR="00011C7B">
        <w:rPr>
          <w:rFonts w:ascii="Calibri" w:hAnsi="Calibri"/>
          <w:szCs w:val="24"/>
        </w:rPr>
        <w:t xml:space="preserve"> and </w:t>
      </w:r>
      <w:proofErr w:type="spellStart"/>
      <w:r w:rsidR="00011C7B">
        <w:rPr>
          <w:rFonts w:ascii="Calibri" w:hAnsi="Calibri"/>
          <w:szCs w:val="24"/>
        </w:rPr>
        <w:t>SENDCo</w:t>
      </w:r>
      <w:proofErr w:type="spellEnd"/>
      <w:r w:rsidRPr="00DC52EF">
        <w:rPr>
          <w:rFonts w:ascii="Calibri" w:hAnsi="Calibri"/>
          <w:szCs w:val="24"/>
        </w:rPr>
        <w:t xml:space="preserve"> regarding standards </w:t>
      </w:r>
    </w:p>
    <w:p w14:paraId="599E5FDB" w14:textId="77777777" w:rsidR="001E6FA9" w:rsidRPr="002222A6" w:rsidRDefault="001E6FA9" w:rsidP="00DC52EF">
      <w:pPr>
        <w:jc w:val="both"/>
        <w:rPr>
          <w:rFonts w:ascii="Calibri" w:hAnsi="Calibri"/>
          <w:szCs w:val="24"/>
        </w:rPr>
      </w:pPr>
    </w:p>
    <w:p w14:paraId="2BD04A59" w14:textId="77777777" w:rsidR="001E6FA9" w:rsidRPr="002222A6" w:rsidRDefault="001E6FA9" w:rsidP="00DC52EF">
      <w:pPr>
        <w:pStyle w:val="Heading2"/>
        <w:jc w:val="both"/>
        <w:rPr>
          <w:rFonts w:ascii="Calibri" w:hAnsi="Calibri"/>
          <w:b/>
          <w:bCs/>
          <w:sz w:val="24"/>
          <w:szCs w:val="24"/>
          <w:u w:val="none"/>
        </w:rPr>
      </w:pPr>
      <w:r w:rsidRPr="002222A6">
        <w:rPr>
          <w:rFonts w:ascii="Calibri" w:hAnsi="Calibri"/>
          <w:b/>
          <w:bCs/>
          <w:sz w:val="24"/>
          <w:szCs w:val="24"/>
          <w:u w:val="none"/>
        </w:rPr>
        <w:t>Subject Leaders</w:t>
      </w:r>
    </w:p>
    <w:p w14:paraId="70C1007C" w14:textId="1B3D6480" w:rsidR="001E6FA9" w:rsidRPr="00DC52EF" w:rsidRDefault="001E6FA9" w:rsidP="00DC52EF">
      <w:pPr>
        <w:pStyle w:val="ListParagraph"/>
        <w:numPr>
          <w:ilvl w:val="0"/>
          <w:numId w:val="38"/>
        </w:numPr>
        <w:jc w:val="both"/>
        <w:rPr>
          <w:rFonts w:ascii="Calibri" w:hAnsi="Calibri"/>
          <w:szCs w:val="24"/>
        </w:rPr>
      </w:pPr>
      <w:r w:rsidRPr="00DC52EF">
        <w:rPr>
          <w:rFonts w:ascii="Calibri" w:hAnsi="Calibri"/>
          <w:szCs w:val="24"/>
        </w:rPr>
        <w:t xml:space="preserve">To ensure plans include clearly defined learning </w:t>
      </w:r>
      <w:r w:rsidR="00495730" w:rsidRPr="00DC52EF">
        <w:rPr>
          <w:rFonts w:ascii="Calibri" w:hAnsi="Calibri"/>
          <w:szCs w:val="24"/>
        </w:rPr>
        <w:t>intentions</w:t>
      </w:r>
      <w:r w:rsidRPr="00DC52EF">
        <w:rPr>
          <w:rFonts w:ascii="Calibri" w:hAnsi="Calibri"/>
          <w:szCs w:val="24"/>
        </w:rPr>
        <w:t xml:space="preserve"> and identify </w:t>
      </w:r>
      <w:r w:rsidR="00EA5022" w:rsidRPr="00DC52EF">
        <w:rPr>
          <w:rFonts w:ascii="Calibri" w:hAnsi="Calibri"/>
          <w:szCs w:val="24"/>
        </w:rPr>
        <w:t>a focus group</w:t>
      </w:r>
      <w:r w:rsidRPr="00DC52EF">
        <w:rPr>
          <w:rFonts w:ascii="Calibri" w:hAnsi="Calibri"/>
          <w:szCs w:val="24"/>
        </w:rPr>
        <w:t>.</w:t>
      </w:r>
    </w:p>
    <w:p w14:paraId="373C922E" w14:textId="77777777" w:rsidR="001E6FA9" w:rsidRPr="00DC52EF" w:rsidRDefault="001E6FA9" w:rsidP="00DC52EF">
      <w:pPr>
        <w:pStyle w:val="ListParagraph"/>
        <w:numPr>
          <w:ilvl w:val="0"/>
          <w:numId w:val="38"/>
        </w:numPr>
        <w:jc w:val="both"/>
        <w:rPr>
          <w:rFonts w:ascii="Calibri" w:hAnsi="Calibri"/>
          <w:szCs w:val="24"/>
        </w:rPr>
      </w:pPr>
      <w:r w:rsidRPr="00DC52EF">
        <w:rPr>
          <w:rFonts w:ascii="Calibri" w:hAnsi="Calibri"/>
          <w:szCs w:val="24"/>
        </w:rPr>
        <w:t>To advise colleagues on assessment and recording in their subject.</w:t>
      </w:r>
    </w:p>
    <w:p w14:paraId="29C0AF60" w14:textId="589DAF1A" w:rsidR="001E6FA9" w:rsidRPr="00DC52EF" w:rsidRDefault="001E6FA9" w:rsidP="00DC52EF">
      <w:pPr>
        <w:pStyle w:val="ListParagraph"/>
        <w:numPr>
          <w:ilvl w:val="0"/>
          <w:numId w:val="38"/>
        </w:numPr>
        <w:jc w:val="both"/>
        <w:rPr>
          <w:rFonts w:ascii="Calibri" w:hAnsi="Calibri"/>
          <w:szCs w:val="24"/>
        </w:rPr>
      </w:pPr>
      <w:r w:rsidRPr="00DC52EF">
        <w:rPr>
          <w:rFonts w:ascii="Calibri" w:hAnsi="Calibri"/>
          <w:szCs w:val="24"/>
        </w:rPr>
        <w:t>To utilise assessment information to inform them of the effectiveness of practice within their subject and to use this information to inform subject action plans and raise stan</w:t>
      </w:r>
      <w:r w:rsidR="00495730" w:rsidRPr="00DC52EF">
        <w:rPr>
          <w:rFonts w:ascii="Calibri" w:hAnsi="Calibri"/>
          <w:szCs w:val="24"/>
        </w:rPr>
        <w:t>dards within their subject area</w:t>
      </w:r>
    </w:p>
    <w:p w14:paraId="7A6D9297" w14:textId="1AB92666" w:rsidR="00495730" w:rsidRPr="00DC52EF" w:rsidRDefault="00495730" w:rsidP="00DC52EF">
      <w:pPr>
        <w:pStyle w:val="ListParagraph"/>
        <w:numPr>
          <w:ilvl w:val="0"/>
          <w:numId w:val="38"/>
        </w:numPr>
        <w:jc w:val="both"/>
        <w:rPr>
          <w:rFonts w:ascii="Calibri" w:hAnsi="Calibri"/>
          <w:szCs w:val="24"/>
        </w:rPr>
      </w:pPr>
      <w:r w:rsidRPr="00DC52EF">
        <w:rPr>
          <w:rFonts w:ascii="Calibri" w:hAnsi="Calibri"/>
          <w:szCs w:val="24"/>
        </w:rPr>
        <w:t>To liaise with phase leaders regarding standards in their subject</w:t>
      </w:r>
    </w:p>
    <w:p w14:paraId="6014C659" w14:textId="77777777" w:rsidR="001E6FA9" w:rsidRPr="002222A6" w:rsidRDefault="001E6FA9" w:rsidP="00DC52EF">
      <w:pPr>
        <w:jc w:val="both"/>
        <w:rPr>
          <w:rFonts w:ascii="Calibri" w:hAnsi="Calibri"/>
          <w:szCs w:val="24"/>
        </w:rPr>
      </w:pPr>
    </w:p>
    <w:p w14:paraId="3F14BD07" w14:textId="12B35D13" w:rsidR="00B4757C" w:rsidRPr="00B4757C" w:rsidRDefault="001E6FA9" w:rsidP="00DC52EF">
      <w:pPr>
        <w:pStyle w:val="Heading2"/>
        <w:jc w:val="both"/>
        <w:rPr>
          <w:rFonts w:ascii="Calibri" w:hAnsi="Calibri"/>
          <w:b/>
          <w:bCs/>
          <w:sz w:val="24"/>
          <w:szCs w:val="24"/>
          <w:u w:val="none"/>
        </w:rPr>
      </w:pPr>
      <w:r w:rsidRPr="002222A6">
        <w:rPr>
          <w:rFonts w:ascii="Calibri" w:hAnsi="Calibri"/>
          <w:b/>
          <w:bCs/>
          <w:sz w:val="24"/>
          <w:szCs w:val="24"/>
          <w:u w:val="none"/>
        </w:rPr>
        <w:t>Class Teachers</w:t>
      </w:r>
    </w:p>
    <w:p w14:paraId="16439205" w14:textId="25D0F2BC" w:rsidR="00B4757C" w:rsidRDefault="00B4757C" w:rsidP="00DC52EF">
      <w:pPr>
        <w:pStyle w:val="BodyText"/>
        <w:numPr>
          <w:ilvl w:val="0"/>
          <w:numId w:val="40"/>
        </w:numPr>
        <w:jc w:val="both"/>
        <w:rPr>
          <w:rFonts w:ascii="Calibri" w:hAnsi="Calibri"/>
          <w:sz w:val="24"/>
          <w:szCs w:val="24"/>
        </w:rPr>
      </w:pPr>
      <w:r>
        <w:rPr>
          <w:rFonts w:ascii="Calibri" w:hAnsi="Calibri"/>
          <w:sz w:val="24"/>
          <w:szCs w:val="24"/>
        </w:rPr>
        <w:t>To mark work in books and complete DM sheets daily</w:t>
      </w:r>
    </w:p>
    <w:p w14:paraId="57AD0A39" w14:textId="03E228CA" w:rsidR="001E6FA9" w:rsidRDefault="00495730" w:rsidP="00DC52EF">
      <w:pPr>
        <w:pStyle w:val="BodyText"/>
        <w:numPr>
          <w:ilvl w:val="0"/>
          <w:numId w:val="40"/>
        </w:numPr>
        <w:jc w:val="both"/>
        <w:rPr>
          <w:rFonts w:ascii="Calibri" w:hAnsi="Calibri"/>
          <w:sz w:val="24"/>
          <w:szCs w:val="24"/>
        </w:rPr>
      </w:pPr>
      <w:r>
        <w:rPr>
          <w:rFonts w:ascii="Calibri" w:hAnsi="Calibri"/>
          <w:sz w:val="24"/>
          <w:szCs w:val="24"/>
        </w:rPr>
        <w:t>To i</w:t>
      </w:r>
      <w:r w:rsidR="001E6FA9" w:rsidRPr="002222A6">
        <w:rPr>
          <w:rFonts w:ascii="Calibri" w:hAnsi="Calibri"/>
          <w:sz w:val="24"/>
          <w:szCs w:val="24"/>
        </w:rPr>
        <w:t xml:space="preserve">dentify learning </w:t>
      </w:r>
      <w:r>
        <w:rPr>
          <w:rFonts w:ascii="Calibri" w:hAnsi="Calibri"/>
          <w:sz w:val="24"/>
          <w:szCs w:val="24"/>
        </w:rPr>
        <w:t>intentions</w:t>
      </w:r>
      <w:r w:rsidR="001E6FA9" w:rsidRPr="002222A6">
        <w:rPr>
          <w:rFonts w:ascii="Calibri" w:hAnsi="Calibri"/>
          <w:sz w:val="24"/>
          <w:szCs w:val="24"/>
        </w:rPr>
        <w:t xml:space="preserve"> to be assessed on medium</w:t>
      </w:r>
      <w:r w:rsidR="009B1B9B" w:rsidRPr="002222A6">
        <w:rPr>
          <w:rFonts w:ascii="Calibri" w:hAnsi="Calibri"/>
          <w:sz w:val="24"/>
          <w:szCs w:val="24"/>
        </w:rPr>
        <w:t>/short</w:t>
      </w:r>
      <w:r w:rsidR="001E6FA9" w:rsidRPr="002222A6">
        <w:rPr>
          <w:rFonts w:ascii="Calibri" w:hAnsi="Calibri"/>
          <w:sz w:val="24"/>
          <w:szCs w:val="24"/>
        </w:rPr>
        <w:t xml:space="preserve"> term plans</w:t>
      </w:r>
    </w:p>
    <w:p w14:paraId="2EBB5AFA" w14:textId="5B48FEB1"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To set individual targets</w:t>
      </w:r>
      <w:r w:rsidR="00EB06B2" w:rsidRPr="00DC52EF">
        <w:rPr>
          <w:rFonts w:ascii="Calibri" w:hAnsi="Calibri"/>
          <w:szCs w:val="24"/>
        </w:rPr>
        <w:t xml:space="preserve"> </w:t>
      </w:r>
      <w:r w:rsidR="006C250F" w:rsidRPr="00DC52EF">
        <w:rPr>
          <w:rFonts w:ascii="Calibri" w:hAnsi="Calibri"/>
          <w:szCs w:val="24"/>
        </w:rPr>
        <w:t>to support</w:t>
      </w:r>
      <w:r w:rsidR="009B1B9B" w:rsidRPr="00DC52EF">
        <w:rPr>
          <w:rFonts w:ascii="Calibri" w:hAnsi="Calibri"/>
          <w:szCs w:val="24"/>
        </w:rPr>
        <w:t xml:space="preserve"> this process</w:t>
      </w:r>
    </w:p>
    <w:p w14:paraId="649DFA1E" w14:textId="61D9846E"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To carry out ongoing formative assessment</w:t>
      </w:r>
      <w:r w:rsidR="00EA5022" w:rsidRPr="00DC52EF">
        <w:rPr>
          <w:rFonts w:ascii="Calibri" w:hAnsi="Calibri"/>
          <w:szCs w:val="24"/>
        </w:rPr>
        <w:t xml:space="preserve"> in accordance with this policy</w:t>
      </w:r>
    </w:p>
    <w:p w14:paraId="1B912DD0" w14:textId="0F5D22C8"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 xml:space="preserve">To carry out </w:t>
      </w:r>
      <w:r w:rsidR="00DE7AC5">
        <w:rPr>
          <w:rFonts w:ascii="Calibri" w:hAnsi="Calibri"/>
          <w:szCs w:val="24"/>
        </w:rPr>
        <w:t>tests</w:t>
      </w:r>
      <w:r w:rsidRPr="00DC52EF">
        <w:rPr>
          <w:rFonts w:ascii="Calibri" w:hAnsi="Calibri"/>
          <w:szCs w:val="24"/>
        </w:rPr>
        <w:t xml:space="preserve"> on a termly basis in accordance with this </w:t>
      </w:r>
      <w:r w:rsidR="006C250F" w:rsidRPr="00DC52EF">
        <w:rPr>
          <w:rFonts w:ascii="Calibri" w:hAnsi="Calibri"/>
          <w:szCs w:val="24"/>
        </w:rPr>
        <w:t xml:space="preserve">policy and </w:t>
      </w:r>
      <w:r w:rsidR="00B4757C" w:rsidRPr="00DC52EF">
        <w:rPr>
          <w:rFonts w:ascii="Calibri" w:hAnsi="Calibri"/>
          <w:szCs w:val="24"/>
        </w:rPr>
        <w:t>update the information on Insight</w:t>
      </w:r>
    </w:p>
    <w:p w14:paraId="64A699C9" w14:textId="3990A266"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To prepare and write reports for parents</w:t>
      </w:r>
      <w:r w:rsidR="00EA5022" w:rsidRPr="00DC52EF">
        <w:rPr>
          <w:rFonts w:ascii="Calibri" w:hAnsi="Calibri"/>
          <w:szCs w:val="24"/>
        </w:rPr>
        <w:t>, colleagues and other agencies</w:t>
      </w:r>
    </w:p>
    <w:p w14:paraId="6666919A" w14:textId="070C1249"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To provide examples of assessments to subject leaders for assessment moderation</w:t>
      </w:r>
    </w:p>
    <w:p w14:paraId="07ECBC22" w14:textId="1897013D"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To ens</w:t>
      </w:r>
      <w:r w:rsidR="00EA5022" w:rsidRPr="00DC52EF">
        <w:rPr>
          <w:rFonts w:ascii="Calibri" w:hAnsi="Calibri"/>
          <w:szCs w:val="24"/>
        </w:rPr>
        <w:t>ure manageable records are kept</w:t>
      </w:r>
    </w:p>
    <w:p w14:paraId="1FFA0925" w14:textId="5F761BED" w:rsidR="001E6FA9" w:rsidRDefault="001E6FA9" w:rsidP="00DC52EF">
      <w:pPr>
        <w:pStyle w:val="ListParagraph"/>
        <w:numPr>
          <w:ilvl w:val="0"/>
          <w:numId w:val="40"/>
        </w:numPr>
        <w:jc w:val="both"/>
        <w:rPr>
          <w:rFonts w:ascii="Calibri" w:hAnsi="Calibri"/>
          <w:szCs w:val="24"/>
        </w:rPr>
      </w:pPr>
      <w:r w:rsidRPr="00DC52EF">
        <w:rPr>
          <w:rFonts w:ascii="Calibri" w:hAnsi="Calibri"/>
          <w:szCs w:val="24"/>
        </w:rPr>
        <w:t xml:space="preserve">To ensure that the specific assessments requested by the </w:t>
      </w:r>
      <w:r w:rsidR="00495730" w:rsidRPr="00DC52EF">
        <w:rPr>
          <w:rFonts w:ascii="Calibri" w:hAnsi="Calibri"/>
          <w:szCs w:val="24"/>
        </w:rPr>
        <w:t xml:space="preserve">Inclusion Leader/ </w:t>
      </w:r>
      <w:proofErr w:type="spellStart"/>
      <w:r w:rsidR="00495730" w:rsidRPr="00DC52EF">
        <w:rPr>
          <w:rFonts w:ascii="Calibri" w:hAnsi="Calibri"/>
          <w:szCs w:val="24"/>
        </w:rPr>
        <w:t>SENDCo</w:t>
      </w:r>
      <w:proofErr w:type="spellEnd"/>
      <w:r w:rsidRPr="00DC52EF">
        <w:rPr>
          <w:rFonts w:ascii="Calibri" w:hAnsi="Calibri"/>
          <w:szCs w:val="24"/>
        </w:rPr>
        <w:t xml:space="preserve"> are carried out for pupils with </w:t>
      </w:r>
      <w:r w:rsidR="00E705DC" w:rsidRPr="00DC52EF">
        <w:rPr>
          <w:rFonts w:ascii="Calibri" w:hAnsi="Calibri"/>
          <w:szCs w:val="24"/>
        </w:rPr>
        <w:t>SEND</w:t>
      </w:r>
      <w:r w:rsidRPr="00DC52EF">
        <w:rPr>
          <w:rFonts w:ascii="Calibri" w:hAnsi="Calibri"/>
          <w:szCs w:val="24"/>
        </w:rPr>
        <w:t xml:space="preserve"> and that </w:t>
      </w:r>
      <w:r w:rsidR="00495730" w:rsidRPr="00DC52EF">
        <w:rPr>
          <w:rFonts w:ascii="Calibri" w:hAnsi="Calibri"/>
          <w:szCs w:val="24"/>
        </w:rPr>
        <w:t>records</w:t>
      </w:r>
      <w:r w:rsidRPr="00DC52EF">
        <w:rPr>
          <w:rFonts w:ascii="Calibri" w:hAnsi="Calibri"/>
          <w:szCs w:val="24"/>
        </w:rPr>
        <w:t xml:space="preserve"> are maintained and regularly reviewed in</w:t>
      </w:r>
      <w:r w:rsidR="00E705DC" w:rsidRPr="00DC52EF">
        <w:rPr>
          <w:rFonts w:ascii="Calibri" w:hAnsi="Calibri"/>
          <w:szCs w:val="24"/>
        </w:rPr>
        <w:t xml:space="preserve"> accordance with the school’s SEND</w:t>
      </w:r>
      <w:r w:rsidR="00EA5022" w:rsidRPr="00DC52EF">
        <w:rPr>
          <w:rFonts w:ascii="Calibri" w:hAnsi="Calibri"/>
          <w:szCs w:val="24"/>
        </w:rPr>
        <w:t xml:space="preserve"> Policy</w:t>
      </w:r>
    </w:p>
    <w:p w14:paraId="511A37E0" w14:textId="3FA8F469" w:rsidR="00765BCB" w:rsidRPr="000A4502" w:rsidRDefault="00765BCB" w:rsidP="00DC52EF">
      <w:pPr>
        <w:pStyle w:val="ListParagraph"/>
        <w:numPr>
          <w:ilvl w:val="0"/>
          <w:numId w:val="40"/>
        </w:numPr>
        <w:jc w:val="both"/>
        <w:rPr>
          <w:rFonts w:ascii="Calibri" w:hAnsi="Calibri"/>
          <w:szCs w:val="24"/>
        </w:rPr>
      </w:pPr>
      <w:r w:rsidRPr="000A4502">
        <w:rPr>
          <w:rFonts w:ascii="Calibri" w:hAnsi="Calibri"/>
          <w:szCs w:val="24"/>
        </w:rPr>
        <w:t>To update information on B</w:t>
      </w:r>
      <w:r w:rsidRPr="000A4502">
        <w:rPr>
          <w:rFonts w:ascii="Calibri" w:hAnsi="Calibri"/>
          <w:szCs w:val="24"/>
          <w:vertAlign w:val="superscript"/>
        </w:rPr>
        <w:t xml:space="preserve">2 </w:t>
      </w:r>
      <w:r w:rsidRPr="000A4502">
        <w:rPr>
          <w:rFonts w:ascii="Calibri" w:hAnsi="Calibri"/>
          <w:szCs w:val="24"/>
        </w:rPr>
        <w:t xml:space="preserve">for pupils with SEND and update objectives on Insight for children who are working within two years of the expected standard </w:t>
      </w:r>
    </w:p>
    <w:p w14:paraId="563D8B09" w14:textId="0FC5B6F6" w:rsidR="006C250F" w:rsidRPr="00DC52EF" w:rsidRDefault="006C250F" w:rsidP="00DC52EF">
      <w:pPr>
        <w:pStyle w:val="ListParagraph"/>
        <w:numPr>
          <w:ilvl w:val="0"/>
          <w:numId w:val="40"/>
        </w:numPr>
        <w:jc w:val="both"/>
        <w:rPr>
          <w:rFonts w:ascii="Calibri" w:hAnsi="Calibri"/>
          <w:szCs w:val="24"/>
        </w:rPr>
      </w:pPr>
      <w:bookmarkStart w:id="0" w:name="_GoBack"/>
      <w:bookmarkEnd w:id="0"/>
      <w:r w:rsidRPr="00DC52EF">
        <w:rPr>
          <w:rFonts w:ascii="Calibri" w:hAnsi="Calibri"/>
          <w:szCs w:val="24"/>
        </w:rPr>
        <w:t>To put specific interventions in place</w:t>
      </w:r>
      <w:r w:rsidR="00EA5022" w:rsidRPr="00DC52EF">
        <w:rPr>
          <w:rFonts w:ascii="Calibri" w:hAnsi="Calibri"/>
          <w:szCs w:val="24"/>
        </w:rPr>
        <w:t>,</w:t>
      </w:r>
      <w:r w:rsidRPr="00DC52EF">
        <w:rPr>
          <w:rFonts w:ascii="Calibri" w:hAnsi="Calibri"/>
          <w:szCs w:val="24"/>
        </w:rPr>
        <w:t xml:space="preserve"> </w:t>
      </w:r>
      <w:r w:rsidR="00EA5022" w:rsidRPr="00DC52EF">
        <w:rPr>
          <w:rFonts w:ascii="Calibri" w:hAnsi="Calibri"/>
          <w:szCs w:val="24"/>
        </w:rPr>
        <w:t xml:space="preserve">within and out of class, </w:t>
      </w:r>
      <w:r w:rsidRPr="00DC52EF">
        <w:rPr>
          <w:rFonts w:ascii="Calibri" w:hAnsi="Calibri"/>
          <w:szCs w:val="24"/>
        </w:rPr>
        <w:t>to support the progress of children identified as underachieving</w:t>
      </w:r>
    </w:p>
    <w:p w14:paraId="270ACC45" w14:textId="77777777" w:rsidR="002E1BDA" w:rsidRDefault="002E1BDA" w:rsidP="00DC52EF">
      <w:pPr>
        <w:pStyle w:val="BodyText"/>
        <w:jc w:val="both"/>
        <w:rPr>
          <w:rFonts w:ascii="Calibri" w:hAnsi="Calibri"/>
          <w:b/>
          <w:sz w:val="24"/>
          <w:szCs w:val="24"/>
        </w:rPr>
      </w:pPr>
    </w:p>
    <w:p w14:paraId="644B3F0B" w14:textId="77777777" w:rsidR="009B1B9B" w:rsidRPr="002E1BDA" w:rsidRDefault="002E1BDA" w:rsidP="00DC52EF">
      <w:pPr>
        <w:pStyle w:val="BodyText"/>
        <w:jc w:val="both"/>
        <w:rPr>
          <w:rFonts w:ascii="Calibri" w:hAnsi="Calibri"/>
          <w:b/>
          <w:sz w:val="24"/>
          <w:szCs w:val="24"/>
          <w:u w:val="single"/>
        </w:rPr>
      </w:pPr>
      <w:proofErr w:type="spellStart"/>
      <w:r>
        <w:rPr>
          <w:rFonts w:ascii="Calibri" w:hAnsi="Calibri"/>
          <w:b/>
          <w:sz w:val="24"/>
          <w:szCs w:val="24"/>
          <w:u w:val="single"/>
        </w:rPr>
        <w:t>Af</w:t>
      </w:r>
      <w:r w:rsidR="009B1B9B" w:rsidRPr="002E1BDA">
        <w:rPr>
          <w:rFonts w:ascii="Calibri" w:hAnsi="Calibri"/>
          <w:b/>
          <w:sz w:val="24"/>
          <w:szCs w:val="24"/>
          <w:u w:val="single"/>
        </w:rPr>
        <w:t>L</w:t>
      </w:r>
      <w:proofErr w:type="spellEnd"/>
    </w:p>
    <w:p w14:paraId="35BE7561" w14:textId="492BB85A" w:rsidR="009B1B9B" w:rsidRPr="009B1B9B" w:rsidRDefault="009B1B9B" w:rsidP="00DC52EF">
      <w:pPr>
        <w:pStyle w:val="BodyText"/>
        <w:jc w:val="both"/>
        <w:rPr>
          <w:rFonts w:ascii="Calibri" w:hAnsi="Calibri"/>
          <w:sz w:val="24"/>
          <w:szCs w:val="24"/>
        </w:rPr>
      </w:pPr>
      <w:r w:rsidRPr="009B1B9B">
        <w:rPr>
          <w:rFonts w:ascii="Calibri" w:hAnsi="Calibri"/>
          <w:sz w:val="24"/>
          <w:szCs w:val="24"/>
        </w:rPr>
        <w:t>Effective assessment is essential to quality teaching and learning.  Assessment for Learning (</w:t>
      </w:r>
      <w:proofErr w:type="spellStart"/>
      <w:r w:rsidRPr="009B1B9B">
        <w:rPr>
          <w:rFonts w:ascii="Calibri" w:hAnsi="Calibri"/>
          <w:sz w:val="24"/>
          <w:szCs w:val="24"/>
        </w:rPr>
        <w:t>AfL</w:t>
      </w:r>
      <w:proofErr w:type="spellEnd"/>
      <w:r w:rsidRPr="009B1B9B">
        <w:rPr>
          <w:rFonts w:ascii="Calibri" w:hAnsi="Calibri"/>
          <w:sz w:val="24"/>
          <w:szCs w:val="24"/>
        </w:rPr>
        <w:t xml:space="preserve">) is a fundamental tool utilised by </w:t>
      </w:r>
      <w:r w:rsidR="00DE7AC5">
        <w:rPr>
          <w:rFonts w:ascii="Calibri" w:hAnsi="Calibri"/>
          <w:sz w:val="24"/>
          <w:szCs w:val="24"/>
        </w:rPr>
        <w:t xml:space="preserve">teachers at </w:t>
      </w:r>
      <w:r w:rsidRPr="009B1B9B">
        <w:rPr>
          <w:rFonts w:ascii="Calibri" w:hAnsi="Calibri"/>
          <w:sz w:val="24"/>
          <w:szCs w:val="24"/>
        </w:rPr>
        <w:t>the school to raise attainment and accelerate progress.</w:t>
      </w:r>
      <w:r w:rsidR="00C6259F">
        <w:rPr>
          <w:rFonts w:ascii="Calibri" w:hAnsi="Calibri"/>
          <w:sz w:val="24"/>
          <w:szCs w:val="24"/>
        </w:rPr>
        <w:t xml:space="preserve"> </w:t>
      </w:r>
    </w:p>
    <w:p w14:paraId="66A9ED71" w14:textId="77777777" w:rsidR="009B1B9B" w:rsidRPr="009B1B9B" w:rsidRDefault="009B1B9B" w:rsidP="00DC52EF">
      <w:pPr>
        <w:pStyle w:val="BodyText"/>
        <w:jc w:val="both"/>
        <w:rPr>
          <w:rFonts w:ascii="Calibri" w:hAnsi="Calibri"/>
          <w:sz w:val="24"/>
          <w:szCs w:val="24"/>
        </w:rPr>
      </w:pPr>
    </w:p>
    <w:p w14:paraId="2006F4C6" w14:textId="3EEB2AE4" w:rsidR="009B1B9B" w:rsidRPr="009B1B9B" w:rsidRDefault="009B1B9B" w:rsidP="00DC52EF">
      <w:pPr>
        <w:pStyle w:val="BodyText"/>
        <w:jc w:val="both"/>
        <w:rPr>
          <w:rFonts w:ascii="Calibri" w:hAnsi="Calibri"/>
          <w:sz w:val="24"/>
          <w:szCs w:val="24"/>
        </w:rPr>
      </w:pPr>
      <w:r w:rsidRPr="009B1B9B">
        <w:rPr>
          <w:rFonts w:ascii="Calibri" w:hAnsi="Calibri"/>
          <w:sz w:val="24"/>
          <w:szCs w:val="24"/>
        </w:rPr>
        <w:t xml:space="preserve">Regular feedback given to children on their learning helps them to understand how to be successful, what they have achieved and what they need to do to improve further.  Good assessment practice ensures lesson planning is relevant and is based on a sound knowledge of the pupils’, attainment, progress and the next </w:t>
      </w:r>
      <w:r w:rsidRPr="009B1B9B">
        <w:rPr>
          <w:rFonts w:ascii="Calibri" w:hAnsi="Calibri"/>
          <w:sz w:val="24"/>
          <w:szCs w:val="24"/>
        </w:rPr>
        <w:lastRenderedPageBreak/>
        <w:t xml:space="preserve">steps in their learning.  Parents are informed of their child’s progress at parent </w:t>
      </w:r>
      <w:r w:rsidR="009A763C">
        <w:rPr>
          <w:rFonts w:ascii="Calibri" w:hAnsi="Calibri"/>
          <w:sz w:val="24"/>
          <w:szCs w:val="24"/>
        </w:rPr>
        <w:t xml:space="preserve">meetings, in school reports, </w:t>
      </w:r>
      <w:r w:rsidR="00DE7AC5">
        <w:rPr>
          <w:rFonts w:ascii="Calibri" w:hAnsi="Calibri"/>
          <w:sz w:val="24"/>
          <w:szCs w:val="24"/>
        </w:rPr>
        <w:t>or any other time</w:t>
      </w:r>
      <w:r w:rsidR="009A763C">
        <w:rPr>
          <w:rFonts w:ascii="Calibri" w:hAnsi="Calibri"/>
          <w:sz w:val="24"/>
          <w:szCs w:val="24"/>
        </w:rPr>
        <w:t xml:space="preserve"> </w:t>
      </w:r>
      <w:r w:rsidR="00B4757C">
        <w:rPr>
          <w:rFonts w:ascii="Calibri" w:hAnsi="Calibri"/>
          <w:sz w:val="24"/>
          <w:szCs w:val="24"/>
        </w:rPr>
        <w:t>if</w:t>
      </w:r>
      <w:r w:rsidR="009A763C">
        <w:rPr>
          <w:rFonts w:ascii="Calibri" w:hAnsi="Calibri"/>
          <w:sz w:val="24"/>
          <w:szCs w:val="24"/>
        </w:rPr>
        <w:t xml:space="preserve"> the class teacher has concerns about achievement.</w:t>
      </w:r>
    </w:p>
    <w:p w14:paraId="45E918E9" w14:textId="77777777" w:rsidR="009B1B9B" w:rsidRPr="009B1B9B" w:rsidRDefault="009B1B9B" w:rsidP="00DC52EF">
      <w:pPr>
        <w:pStyle w:val="Heading2"/>
        <w:jc w:val="both"/>
        <w:rPr>
          <w:rFonts w:ascii="Calibri" w:hAnsi="Calibri"/>
          <w:sz w:val="24"/>
          <w:szCs w:val="24"/>
        </w:rPr>
      </w:pPr>
    </w:p>
    <w:p w14:paraId="1A6D7957" w14:textId="77777777" w:rsidR="001E6FA9" w:rsidRPr="002222A6" w:rsidRDefault="001E6FA9" w:rsidP="00DC52EF">
      <w:pPr>
        <w:pStyle w:val="Heading2"/>
        <w:jc w:val="both"/>
        <w:rPr>
          <w:rFonts w:ascii="Calibri" w:hAnsi="Calibri"/>
          <w:b/>
          <w:bCs/>
          <w:sz w:val="24"/>
          <w:szCs w:val="24"/>
        </w:rPr>
      </w:pPr>
      <w:r w:rsidRPr="002222A6">
        <w:rPr>
          <w:rFonts w:ascii="Calibri" w:hAnsi="Calibri"/>
          <w:b/>
          <w:bCs/>
          <w:sz w:val="24"/>
          <w:szCs w:val="24"/>
        </w:rPr>
        <w:t>Ongoing Formative Assessment</w:t>
      </w:r>
    </w:p>
    <w:p w14:paraId="74D4B826" w14:textId="1172626B" w:rsidR="001E6FA9" w:rsidRPr="002222A6" w:rsidRDefault="001E6FA9" w:rsidP="00DC52EF">
      <w:pPr>
        <w:jc w:val="both"/>
        <w:rPr>
          <w:rFonts w:ascii="Calibri" w:hAnsi="Calibri"/>
          <w:szCs w:val="24"/>
        </w:rPr>
      </w:pPr>
      <w:r w:rsidRPr="002222A6">
        <w:rPr>
          <w:rFonts w:ascii="Calibri" w:hAnsi="Calibri"/>
          <w:szCs w:val="24"/>
        </w:rPr>
        <w:t>We believe that thorough assessment procedures are essential for informing the next stages of planning and helping children to know what they have to do to make progress. W</w:t>
      </w:r>
      <w:r w:rsidR="00DE7AC5">
        <w:rPr>
          <w:rFonts w:ascii="Calibri" w:hAnsi="Calibri"/>
          <w:szCs w:val="24"/>
        </w:rPr>
        <w:t>e endeavour to achieve this by:</w:t>
      </w:r>
    </w:p>
    <w:p w14:paraId="1FA976D4" w14:textId="77777777" w:rsidR="001E6FA9" w:rsidRPr="002222A6" w:rsidRDefault="001E6FA9" w:rsidP="00DC52EF">
      <w:pPr>
        <w:jc w:val="both"/>
        <w:rPr>
          <w:rFonts w:ascii="Calibri" w:hAnsi="Calibri"/>
          <w:szCs w:val="24"/>
        </w:rPr>
      </w:pPr>
    </w:p>
    <w:p w14:paraId="43406195" w14:textId="5BF4477A" w:rsidR="001E6FA9" w:rsidRPr="00DC52EF" w:rsidRDefault="00DC52EF" w:rsidP="00DC52EF">
      <w:pPr>
        <w:pStyle w:val="ListParagraph"/>
        <w:numPr>
          <w:ilvl w:val="0"/>
          <w:numId w:val="41"/>
        </w:numPr>
        <w:jc w:val="both"/>
        <w:rPr>
          <w:rFonts w:ascii="Calibri" w:hAnsi="Calibri"/>
          <w:szCs w:val="24"/>
        </w:rPr>
      </w:pPr>
      <w:r w:rsidRPr="00DC52EF">
        <w:rPr>
          <w:rFonts w:ascii="Calibri" w:hAnsi="Calibri"/>
          <w:szCs w:val="24"/>
        </w:rPr>
        <w:t>Discussing</w:t>
      </w:r>
      <w:r w:rsidR="006C250F" w:rsidRPr="00DC52EF">
        <w:rPr>
          <w:rFonts w:ascii="Calibri" w:hAnsi="Calibri"/>
          <w:szCs w:val="24"/>
        </w:rPr>
        <w:t xml:space="preserve"> the </w:t>
      </w:r>
      <w:r w:rsidR="00DE7AC5">
        <w:rPr>
          <w:rFonts w:ascii="Calibri" w:hAnsi="Calibri"/>
          <w:szCs w:val="24"/>
        </w:rPr>
        <w:t>purpose of the learning</w:t>
      </w:r>
      <w:r w:rsidR="001E6FA9" w:rsidRPr="00DC52EF">
        <w:rPr>
          <w:rFonts w:ascii="Calibri" w:hAnsi="Calibri"/>
          <w:szCs w:val="24"/>
        </w:rPr>
        <w:t xml:space="preserve"> </w:t>
      </w:r>
      <w:r w:rsidR="00B4757C" w:rsidRPr="00DC52EF">
        <w:rPr>
          <w:rFonts w:ascii="Calibri" w:hAnsi="Calibri"/>
          <w:szCs w:val="24"/>
        </w:rPr>
        <w:t xml:space="preserve">taking place in </w:t>
      </w:r>
      <w:r w:rsidR="001E6FA9" w:rsidRPr="00DC52EF">
        <w:rPr>
          <w:rFonts w:ascii="Calibri" w:hAnsi="Calibri"/>
          <w:szCs w:val="24"/>
        </w:rPr>
        <w:t>each lesson</w:t>
      </w:r>
    </w:p>
    <w:p w14:paraId="17EC5E4F" w14:textId="77777777" w:rsidR="001E6FA9" w:rsidRPr="00DC52EF" w:rsidRDefault="001E6FA9" w:rsidP="00DC52EF">
      <w:pPr>
        <w:pStyle w:val="ListParagraph"/>
        <w:numPr>
          <w:ilvl w:val="0"/>
          <w:numId w:val="41"/>
        </w:numPr>
        <w:jc w:val="both"/>
        <w:rPr>
          <w:rFonts w:ascii="Calibri" w:hAnsi="Calibri"/>
          <w:szCs w:val="24"/>
        </w:rPr>
      </w:pPr>
      <w:r w:rsidRPr="00DC52EF">
        <w:rPr>
          <w:rFonts w:ascii="Calibri" w:hAnsi="Calibri"/>
          <w:szCs w:val="24"/>
        </w:rPr>
        <w:t>Questioning throughout the lesson in order to judge pupil understanding</w:t>
      </w:r>
    </w:p>
    <w:p w14:paraId="61EAB39F" w14:textId="0C1A700E" w:rsidR="00192B5B" w:rsidRPr="00DC52EF" w:rsidRDefault="00192B5B" w:rsidP="00DC52EF">
      <w:pPr>
        <w:pStyle w:val="ListParagraph"/>
        <w:numPr>
          <w:ilvl w:val="0"/>
          <w:numId w:val="41"/>
        </w:numPr>
        <w:jc w:val="both"/>
        <w:rPr>
          <w:rFonts w:ascii="Calibri" w:hAnsi="Calibri"/>
          <w:szCs w:val="24"/>
        </w:rPr>
      </w:pPr>
      <w:r w:rsidRPr="00DC52EF">
        <w:rPr>
          <w:rFonts w:ascii="Calibri" w:hAnsi="Calibri"/>
          <w:szCs w:val="24"/>
        </w:rPr>
        <w:t>Challenging children to take risks</w:t>
      </w:r>
      <w:r w:rsidR="004C6F7A" w:rsidRPr="00DC52EF">
        <w:rPr>
          <w:rFonts w:ascii="Calibri" w:hAnsi="Calibri"/>
          <w:szCs w:val="24"/>
        </w:rPr>
        <w:t>, aim high and learn from their mistakes</w:t>
      </w:r>
    </w:p>
    <w:p w14:paraId="03F9BA13" w14:textId="2C719196" w:rsidR="001E6FA9" w:rsidRPr="00DC52EF" w:rsidRDefault="001E6FA9" w:rsidP="00DC52EF">
      <w:pPr>
        <w:pStyle w:val="ListParagraph"/>
        <w:numPr>
          <w:ilvl w:val="0"/>
          <w:numId w:val="41"/>
        </w:numPr>
        <w:jc w:val="both"/>
        <w:rPr>
          <w:rFonts w:ascii="Calibri" w:hAnsi="Calibri"/>
          <w:szCs w:val="24"/>
        </w:rPr>
      </w:pPr>
      <w:r w:rsidRPr="00DC52EF">
        <w:rPr>
          <w:rFonts w:ascii="Calibri" w:hAnsi="Calibri"/>
          <w:szCs w:val="24"/>
        </w:rPr>
        <w:t xml:space="preserve">Providing regular opportunities to review learning throughout the lesson </w:t>
      </w:r>
      <w:r w:rsidR="009A763C" w:rsidRPr="00DC52EF">
        <w:rPr>
          <w:rFonts w:ascii="Calibri" w:hAnsi="Calibri"/>
          <w:szCs w:val="24"/>
        </w:rPr>
        <w:t>(mini-</w:t>
      </w:r>
      <w:r w:rsidR="002D30D3" w:rsidRPr="00DC52EF">
        <w:rPr>
          <w:rFonts w:ascii="Calibri" w:hAnsi="Calibri"/>
          <w:szCs w:val="24"/>
        </w:rPr>
        <w:t>plenaries)</w:t>
      </w:r>
    </w:p>
    <w:p w14:paraId="1E64202E" w14:textId="26D3D943" w:rsidR="001E6FA9" w:rsidRPr="00DC52EF" w:rsidRDefault="001E6FA9" w:rsidP="00DC52EF">
      <w:pPr>
        <w:pStyle w:val="ListParagraph"/>
        <w:numPr>
          <w:ilvl w:val="0"/>
          <w:numId w:val="41"/>
        </w:numPr>
        <w:jc w:val="both"/>
        <w:rPr>
          <w:rFonts w:ascii="Calibri" w:hAnsi="Calibri"/>
          <w:szCs w:val="24"/>
        </w:rPr>
      </w:pPr>
      <w:r w:rsidRPr="00DC52EF">
        <w:rPr>
          <w:rFonts w:ascii="Calibri" w:hAnsi="Calibri"/>
          <w:szCs w:val="24"/>
        </w:rPr>
        <w:t xml:space="preserve">Involving the children in peer and </w:t>
      </w:r>
      <w:r w:rsidR="00765BCB" w:rsidRPr="00DC52EF">
        <w:rPr>
          <w:rFonts w:ascii="Calibri" w:hAnsi="Calibri"/>
          <w:szCs w:val="24"/>
        </w:rPr>
        <w:t>self-assessment</w:t>
      </w:r>
      <w:r w:rsidRPr="00DC52EF">
        <w:rPr>
          <w:rFonts w:ascii="Calibri" w:hAnsi="Calibri"/>
          <w:szCs w:val="24"/>
        </w:rPr>
        <w:t xml:space="preserve"> by setting pupil targets and success criteria which help them to assess their own progress and the progress of their peers within lessons a</w:t>
      </w:r>
      <w:r w:rsidR="009A763C" w:rsidRPr="00DC52EF">
        <w:rPr>
          <w:rFonts w:ascii="Calibri" w:hAnsi="Calibri"/>
          <w:szCs w:val="24"/>
        </w:rPr>
        <w:t>nd over longer periods of time</w:t>
      </w:r>
    </w:p>
    <w:p w14:paraId="02333DCF" w14:textId="6FA1CAA6" w:rsidR="001E6FA9" w:rsidRPr="00DC52EF" w:rsidRDefault="00C65DD4" w:rsidP="00DC52EF">
      <w:pPr>
        <w:pStyle w:val="ListParagraph"/>
        <w:numPr>
          <w:ilvl w:val="0"/>
          <w:numId w:val="41"/>
        </w:numPr>
        <w:jc w:val="both"/>
        <w:rPr>
          <w:rFonts w:ascii="Calibri" w:hAnsi="Calibri"/>
          <w:szCs w:val="24"/>
        </w:rPr>
      </w:pPr>
      <w:r w:rsidRPr="00DC52EF">
        <w:rPr>
          <w:rFonts w:ascii="Calibri" w:hAnsi="Calibri"/>
          <w:szCs w:val="24"/>
        </w:rPr>
        <w:t xml:space="preserve">Celebrating achievement, </w:t>
      </w:r>
      <w:r w:rsidR="001E6FA9" w:rsidRPr="00DC52EF">
        <w:rPr>
          <w:rFonts w:ascii="Calibri" w:hAnsi="Calibri"/>
          <w:szCs w:val="24"/>
        </w:rPr>
        <w:t>progress</w:t>
      </w:r>
      <w:r w:rsidRPr="00DC52EF">
        <w:rPr>
          <w:rFonts w:ascii="Calibri" w:hAnsi="Calibri"/>
          <w:szCs w:val="24"/>
        </w:rPr>
        <w:t xml:space="preserve"> and good examples of work on displays</w:t>
      </w:r>
    </w:p>
    <w:p w14:paraId="02D6F16A" w14:textId="77777777" w:rsidR="001E6FA9" w:rsidRPr="00DC52EF" w:rsidRDefault="001E6FA9" w:rsidP="00DC52EF">
      <w:pPr>
        <w:pStyle w:val="ListParagraph"/>
        <w:numPr>
          <w:ilvl w:val="0"/>
          <w:numId w:val="41"/>
        </w:numPr>
        <w:jc w:val="both"/>
        <w:rPr>
          <w:rFonts w:ascii="Calibri" w:hAnsi="Calibri"/>
          <w:szCs w:val="24"/>
        </w:rPr>
      </w:pPr>
      <w:r w:rsidRPr="00DC52EF">
        <w:rPr>
          <w:rFonts w:ascii="Calibri" w:hAnsi="Calibri"/>
          <w:szCs w:val="24"/>
        </w:rPr>
        <w:t xml:space="preserve">Using assessments and </w:t>
      </w:r>
      <w:r w:rsidR="00C65DD4" w:rsidRPr="00DC52EF">
        <w:rPr>
          <w:rFonts w:ascii="Calibri" w:hAnsi="Calibri"/>
          <w:szCs w:val="24"/>
        </w:rPr>
        <w:t>information</w:t>
      </w:r>
      <w:r w:rsidRPr="00DC52EF">
        <w:rPr>
          <w:rFonts w:ascii="Calibri" w:hAnsi="Calibri"/>
          <w:szCs w:val="24"/>
        </w:rPr>
        <w:t xml:space="preserve"> from marking to inform the next stages of learning and planning </w:t>
      </w:r>
    </w:p>
    <w:p w14:paraId="0AF8205E" w14:textId="06EDFCBA" w:rsidR="001E6FA9" w:rsidRPr="00DC52EF" w:rsidRDefault="00DE7AC5" w:rsidP="00DC52EF">
      <w:pPr>
        <w:pStyle w:val="ListParagraph"/>
        <w:numPr>
          <w:ilvl w:val="0"/>
          <w:numId w:val="41"/>
        </w:numPr>
        <w:jc w:val="both"/>
        <w:rPr>
          <w:rFonts w:ascii="Calibri" w:hAnsi="Calibri"/>
          <w:i/>
          <w:szCs w:val="24"/>
        </w:rPr>
      </w:pPr>
      <w:r>
        <w:rPr>
          <w:rFonts w:ascii="Calibri" w:hAnsi="Calibri"/>
          <w:szCs w:val="24"/>
        </w:rPr>
        <w:t>In the F</w:t>
      </w:r>
      <w:r w:rsidR="00491F53" w:rsidRPr="00DC52EF">
        <w:rPr>
          <w:rFonts w:ascii="Calibri" w:hAnsi="Calibri"/>
          <w:szCs w:val="24"/>
        </w:rPr>
        <w:t xml:space="preserve">oundation </w:t>
      </w:r>
      <w:r>
        <w:rPr>
          <w:rFonts w:ascii="Calibri" w:hAnsi="Calibri"/>
          <w:szCs w:val="24"/>
        </w:rPr>
        <w:t>S</w:t>
      </w:r>
      <w:r w:rsidR="00491F53" w:rsidRPr="00DC52EF">
        <w:rPr>
          <w:rFonts w:ascii="Calibri" w:hAnsi="Calibri"/>
          <w:szCs w:val="24"/>
        </w:rPr>
        <w:t>tage</w:t>
      </w:r>
      <w:r>
        <w:rPr>
          <w:rFonts w:ascii="Calibri" w:hAnsi="Calibri"/>
          <w:szCs w:val="24"/>
        </w:rPr>
        <w:t>,</w:t>
      </w:r>
      <w:r w:rsidR="00491F53" w:rsidRPr="00DC52EF">
        <w:rPr>
          <w:rFonts w:ascii="Calibri" w:hAnsi="Calibri"/>
          <w:szCs w:val="24"/>
        </w:rPr>
        <w:t xml:space="preserve"> daily observations are made</w:t>
      </w:r>
      <w:r w:rsidR="00731F77" w:rsidRPr="00DC52EF">
        <w:rPr>
          <w:rFonts w:ascii="Calibri" w:hAnsi="Calibri"/>
          <w:szCs w:val="24"/>
        </w:rPr>
        <w:t xml:space="preserve"> against expectations in the prime and specific areas. </w:t>
      </w:r>
      <w:r w:rsidR="00937B30" w:rsidRPr="00DC52EF">
        <w:rPr>
          <w:rFonts w:ascii="Calibri" w:hAnsi="Calibri"/>
          <w:i/>
          <w:szCs w:val="24"/>
        </w:rPr>
        <w:t>(See appendix 2</w:t>
      </w:r>
      <w:r w:rsidR="00731F77" w:rsidRPr="00DC52EF">
        <w:rPr>
          <w:rFonts w:ascii="Calibri" w:hAnsi="Calibri"/>
          <w:i/>
          <w:szCs w:val="24"/>
        </w:rPr>
        <w:t>)</w:t>
      </w:r>
    </w:p>
    <w:p w14:paraId="6BFE6ABE" w14:textId="63B6F948" w:rsidR="004C6F7A" w:rsidRPr="00DC52EF" w:rsidRDefault="004C6F7A" w:rsidP="00DC52EF">
      <w:pPr>
        <w:pStyle w:val="ListParagraph"/>
        <w:numPr>
          <w:ilvl w:val="0"/>
          <w:numId w:val="41"/>
        </w:numPr>
        <w:jc w:val="both"/>
        <w:rPr>
          <w:rFonts w:ascii="Calibri" w:hAnsi="Calibri"/>
          <w:szCs w:val="24"/>
        </w:rPr>
      </w:pPr>
      <w:r w:rsidRPr="00DC52EF">
        <w:rPr>
          <w:rFonts w:ascii="Calibri" w:hAnsi="Calibri"/>
          <w:szCs w:val="24"/>
        </w:rPr>
        <w:t>Daily annotations – The distance marking sheet is used to record pupil outcomes each day and next steps are</w:t>
      </w:r>
      <w:r w:rsidR="009A763C" w:rsidRPr="00DC52EF">
        <w:rPr>
          <w:rFonts w:ascii="Calibri" w:hAnsi="Calibri"/>
          <w:szCs w:val="24"/>
        </w:rPr>
        <w:t xml:space="preserve"> planned for subsequent lessons</w:t>
      </w:r>
    </w:p>
    <w:p w14:paraId="1A51E0DF" w14:textId="29DBD43D" w:rsidR="004C6F7A" w:rsidRPr="00DC52EF" w:rsidRDefault="004C6F7A" w:rsidP="00DC52EF">
      <w:pPr>
        <w:pStyle w:val="ListParagraph"/>
        <w:numPr>
          <w:ilvl w:val="0"/>
          <w:numId w:val="41"/>
        </w:numPr>
        <w:jc w:val="both"/>
        <w:rPr>
          <w:rFonts w:ascii="Calibri" w:hAnsi="Calibri"/>
          <w:szCs w:val="24"/>
        </w:rPr>
      </w:pPr>
      <w:r w:rsidRPr="00DC52EF">
        <w:rPr>
          <w:rFonts w:ascii="Calibri" w:hAnsi="Calibri"/>
          <w:szCs w:val="24"/>
        </w:rPr>
        <w:t xml:space="preserve">Adult Response to Marking – Teachers give daily </w:t>
      </w:r>
      <w:r w:rsidR="00E8569B" w:rsidRPr="00DC52EF">
        <w:rPr>
          <w:rFonts w:ascii="Calibri" w:hAnsi="Calibri"/>
          <w:szCs w:val="24"/>
        </w:rPr>
        <w:t>LSA</w:t>
      </w:r>
      <w:r w:rsidRPr="00DC52EF">
        <w:rPr>
          <w:rFonts w:ascii="Calibri" w:hAnsi="Calibri"/>
          <w:szCs w:val="24"/>
        </w:rPr>
        <w:t xml:space="preserve"> direction </w:t>
      </w:r>
      <w:r w:rsidR="00EA5022" w:rsidRPr="00DC52EF">
        <w:rPr>
          <w:rFonts w:ascii="Calibri" w:hAnsi="Calibri"/>
          <w:szCs w:val="24"/>
        </w:rPr>
        <w:t>which</w:t>
      </w:r>
      <w:r w:rsidRPr="00DC52EF">
        <w:rPr>
          <w:rFonts w:ascii="Calibri" w:hAnsi="Calibri"/>
          <w:szCs w:val="24"/>
        </w:rPr>
        <w:t xml:space="preserve"> is based on daily marking and checking of pupil books. Teacher </w:t>
      </w:r>
      <w:r w:rsidR="00EA5022" w:rsidRPr="00DC52EF">
        <w:rPr>
          <w:rFonts w:ascii="Calibri" w:hAnsi="Calibri"/>
          <w:szCs w:val="24"/>
        </w:rPr>
        <w:t>focus</w:t>
      </w:r>
      <w:r w:rsidRPr="00DC52EF">
        <w:rPr>
          <w:rFonts w:ascii="Calibri" w:hAnsi="Calibri"/>
          <w:szCs w:val="24"/>
        </w:rPr>
        <w:t xml:space="preserve"> for each day </w:t>
      </w:r>
      <w:r w:rsidR="009A763C" w:rsidRPr="00DC52EF">
        <w:rPr>
          <w:rFonts w:ascii="Calibri" w:hAnsi="Calibri"/>
          <w:szCs w:val="24"/>
        </w:rPr>
        <w:t xml:space="preserve">is </w:t>
      </w:r>
      <w:r w:rsidR="00EA5022" w:rsidRPr="00DC52EF">
        <w:rPr>
          <w:rFonts w:ascii="Calibri" w:hAnsi="Calibri"/>
          <w:szCs w:val="24"/>
        </w:rPr>
        <w:t>noted on the Distance Marking (DM) Sheet</w:t>
      </w:r>
    </w:p>
    <w:p w14:paraId="522C975D" w14:textId="7F67B1BC" w:rsidR="004C6F7A" w:rsidRPr="00DC52EF" w:rsidRDefault="004C6F7A" w:rsidP="00DC52EF">
      <w:pPr>
        <w:pStyle w:val="ListParagraph"/>
        <w:numPr>
          <w:ilvl w:val="0"/>
          <w:numId w:val="41"/>
        </w:numPr>
        <w:jc w:val="both"/>
        <w:rPr>
          <w:rFonts w:ascii="Calibri" w:hAnsi="Calibri"/>
          <w:szCs w:val="24"/>
        </w:rPr>
      </w:pPr>
      <w:r w:rsidRPr="00DC52EF">
        <w:rPr>
          <w:rFonts w:ascii="Calibri" w:hAnsi="Calibri"/>
          <w:szCs w:val="24"/>
        </w:rPr>
        <w:t xml:space="preserve">Observation – Observation is a tool which should be used continually by the teacher. Observations can be planned for and have a particular assessment focus or they may be an incidental observation made by the class teacher or </w:t>
      </w:r>
      <w:r w:rsidR="00E8569B" w:rsidRPr="00DC52EF">
        <w:rPr>
          <w:rFonts w:ascii="Calibri" w:hAnsi="Calibri"/>
          <w:szCs w:val="24"/>
        </w:rPr>
        <w:t>LSA</w:t>
      </w:r>
    </w:p>
    <w:p w14:paraId="13B7A826" w14:textId="3A0CFEFB" w:rsidR="004C6F7A" w:rsidRPr="00DC52EF" w:rsidRDefault="004C6F7A" w:rsidP="00DC52EF">
      <w:pPr>
        <w:pStyle w:val="ListParagraph"/>
        <w:numPr>
          <w:ilvl w:val="0"/>
          <w:numId w:val="41"/>
        </w:numPr>
        <w:jc w:val="both"/>
        <w:rPr>
          <w:rFonts w:ascii="Calibri" w:hAnsi="Calibri"/>
          <w:szCs w:val="24"/>
        </w:rPr>
      </w:pPr>
      <w:r w:rsidRPr="00DC52EF">
        <w:rPr>
          <w:rFonts w:ascii="Calibri" w:hAnsi="Calibri"/>
          <w:szCs w:val="24"/>
        </w:rPr>
        <w:t xml:space="preserve">Discussion/Questioning – Discussion and questioning are an integral part of classroom activity and are closely linked to the personal and social development of a child. For example, teachers value opportunities for children to report back to the class about their work, to explain </w:t>
      </w:r>
      <w:r w:rsidR="00DE7AC5">
        <w:rPr>
          <w:rFonts w:ascii="Calibri" w:hAnsi="Calibri"/>
          <w:szCs w:val="24"/>
        </w:rPr>
        <w:t>their reasoning</w:t>
      </w:r>
      <w:r w:rsidRPr="00DC52EF">
        <w:rPr>
          <w:rFonts w:ascii="Calibri" w:hAnsi="Calibri"/>
          <w:szCs w:val="24"/>
        </w:rPr>
        <w:t xml:space="preserve">, to take their turn in discussion and be able to ask questions. The discussions </w:t>
      </w:r>
      <w:r w:rsidR="00DE7AC5">
        <w:rPr>
          <w:rFonts w:ascii="Calibri" w:hAnsi="Calibri"/>
          <w:szCs w:val="24"/>
        </w:rPr>
        <w:t>are</w:t>
      </w:r>
      <w:r w:rsidRPr="00DC52EF">
        <w:rPr>
          <w:rFonts w:ascii="Calibri" w:hAnsi="Calibri"/>
          <w:szCs w:val="24"/>
        </w:rPr>
        <w:t xml:space="preserve"> at individual or group level to provide a variety of opportunities, which is important to both teacher and child. Teachers use a </w:t>
      </w:r>
      <w:r w:rsidR="009A763C" w:rsidRPr="00DC52EF">
        <w:rPr>
          <w:rFonts w:ascii="Calibri" w:hAnsi="Calibri"/>
          <w:szCs w:val="24"/>
        </w:rPr>
        <w:t>range of questioning techniques to prompt thinking and assess children’s misconceptions</w:t>
      </w:r>
    </w:p>
    <w:p w14:paraId="07BA79B9" w14:textId="6E4112F6" w:rsidR="004C6F7A" w:rsidRDefault="004C6F7A" w:rsidP="00DC52EF">
      <w:pPr>
        <w:pStyle w:val="ListParagraph"/>
        <w:numPr>
          <w:ilvl w:val="0"/>
          <w:numId w:val="41"/>
        </w:numPr>
        <w:jc w:val="both"/>
        <w:rPr>
          <w:rFonts w:ascii="Calibri" w:hAnsi="Calibri"/>
          <w:szCs w:val="24"/>
        </w:rPr>
      </w:pPr>
      <w:r w:rsidRPr="00DC52EF">
        <w:rPr>
          <w:rFonts w:ascii="Calibri" w:hAnsi="Calibri"/>
          <w:szCs w:val="24"/>
        </w:rPr>
        <w:t xml:space="preserve">Guided Group Feedback – Pupils working in guided groups with adults will receive instant verbal feedback linked to their current learning and will engage in dialogue that ensures </w:t>
      </w:r>
      <w:r w:rsidR="009A763C" w:rsidRPr="00DC52EF">
        <w:rPr>
          <w:rFonts w:ascii="Calibri" w:hAnsi="Calibri"/>
          <w:szCs w:val="24"/>
        </w:rPr>
        <w:t xml:space="preserve">progress </w:t>
      </w:r>
      <w:r w:rsidR="00E8569B" w:rsidRPr="00DC52EF">
        <w:rPr>
          <w:rFonts w:ascii="Calibri" w:hAnsi="Calibri"/>
          <w:szCs w:val="24"/>
        </w:rPr>
        <w:t xml:space="preserve">is </w:t>
      </w:r>
      <w:r w:rsidR="009A763C" w:rsidRPr="00DC52EF">
        <w:rPr>
          <w:rFonts w:ascii="Calibri" w:hAnsi="Calibri"/>
          <w:szCs w:val="24"/>
        </w:rPr>
        <w:t>made</w:t>
      </w:r>
    </w:p>
    <w:p w14:paraId="51815416" w14:textId="39413479" w:rsidR="00690DAE" w:rsidRPr="000A4502" w:rsidRDefault="00690DAE" w:rsidP="00DC52EF">
      <w:pPr>
        <w:pStyle w:val="ListParagraph"/>
        <w:numPr>
          <w:ilvl w:val="0"/>
          <w:numId w:val="41"/>
        </w:numPr>
        <w:jc w:val="both"/>
        <w:rPr>
          <w:rFonts w:ascii="Calibri" w:hAnsi="Calibri"/>
          <w:szCs w:val="24"/>
        </w:rPr>
      </w:pPr>
      <w:r w:rsidRPr="000A4502">
        <w:rPr>
          <w:rFonts w:ascii="Calibri" w:hAnsi="Calibri"/>
          <w:szCs w:val="24"/>
        </w:rPr>
        <w:t xml:space="preserve">Quizzing is used as a tool for retrieval practice that encourage pupils to draw upon previous learning enabling it to be embedded in long term memory. </w:t>
      </w:r>
    </w:p>
    <w:p w14:paraId="17DC5F5D" w14:textId="604167D4" w:rsidR="00AE752E" w:rsidRDefault="00AE752E" w:rsidP="00DC52EF">
      <w:pPr>
        <w:jc w:val="both"/>
        <w:rPr>
          <w:rFonts w:ascii="Calibri" w:hAnsi="Calibri"/>
          <w:b/>
          <w:szCs w:val="24"/>
          <w:u w:val="single"/>
        </w:rPr>
      </w:pPr>
    </w:p>
    <w:p w14:paraId="7C432C40" w14:textId="48392CFF" w:rsidR="001E6FA9" w:rsidRPr="002222A6" w:rsidRDefault="004C6F7A" w:rsidP="00DC52EF">
      <w:pPr>
        <w:jc w:val="both"/>
        <w:rPr>
          <w:rFonts w:ascii="Calibri" w:hAnsi="Calibri"/>
          <w:b/>
          <w:szCs w:val="24"/>
          <w:u w:val="single"/>
        </w:rPr>
      </w:pPr>
      <w:r>
        <w:rPr>
          <w:rFonts w:ascii="Calibri" w:hAnsi="Calibri"/>
          <w:b/>
          <w:szCs w:val="24"/>
          <w:u w:val="single"/>
        </w:rPr>
        <w:t>T</w:t>
      </w:r>
      <w:r w:rsidR="001E6FA9" w:rsidRPr="002222A6">
        <w:rPr>
          <w:rFonts w:ascii="Calibri" w:hAnsi="Calibri"/>
          <w:b/>
          <w:szCs w:val="24"/>
          <w:u w:val="single"/>
        </w:rPr>
        <w:t>ermly Summative Assessments</w:t>
      </w:r>
    </w:p>
    <w:p w14:paraId="38059FAB" w14:textId="40532357" w:rsidR="001E6FA9" w:rsidRPr="002222A6" w:rsidRDefault="00192B5B" w:rsidP="00DC52EF">
      <w:pPr>
        <w:pStyle w:val="Heading2"/>
        <w:jc w:val="both"/>
        <w:rPr>
          <w:rFonts w:ascii="Calibri" w:hAnsi="Calibri"/>
          <w:bCs/>
          <w:sz w:val="24"/>
          <w:szCs w:val="24"/>
          <w:u w:val="none"/>
        </w:rPr>
      </w:pPr>
      <w:r>
        <w:rPr>
          <w:rFonts w:ascii="Calibri" w:hAnsi="Calibri"/>
          <w:bCs/>
          <w:sz w:val="24"/>
          <w:szCs w:val="24"/>
          <w:u w:val="none"/>
        </w:rPr>
        <w:t>Assessments of pupils’ attainment judged against the age related expectations</w:t>
      </w:r>
      <w:r w:rsidR="00E705DC">
        <w:rPr>
          <w:rFonts w:ascii="Calibri" w:hAnsi="Calibri"/>
          <w:bCs/>
          <w:sz w:val="24"/>
          <w:szCs w:val="24"/>
          <w:u w:val="none"/>
        </w:rPr>
        <w:t xml:space="preserve"> are carried out on a </w:t>
      </w:r>
      <w:r w:rsidR="001E6FA9" w:rsidRPr="002222A6">
        <w:rPr>
          <w:rFonts w:ascii="Calibri" w:hAnsi="Calibri"/>
          <w:bCs/>
          <w:sz w:val="24"/>
          <w:szCs w:val="24"/>
          <w:u w:val="none"/>
        </w:rPr>
        <w:t>termly basis in order to track attainment and progress at an individual, group, class, year group, key stage and whole school level. This information is also used to identify pupils who need to be targeted for additional support</w:t>
      </w:r>
      <w:r w:rsidR="002D30D3" w:rsidRPr="002222A6">
        <w:rPr>
          <w:rFonts w:ascii="Calibri" w:hAnsi="Calibri"/>
          <w:bCs/>
          <w:sz w:val="24"/>
          <w:szCs w:val="24"/>
          <w:u w:val="none"/>
        </w:rPr>
        <w:t xml:space="preserve">/interventions </w:t>
      </w:r>
      <w:r w:rsidR="001E6FA9" w:rsidRPr="002222A6">
        <w:rPr>
          <w:rFonts w:ascii="Calibri" w:hAnsi="Calibri"/>
          <w:bCs/>
          <w:sz w:val="24"/>
          <w:szCs w:val="24"/>
          <w:u w:val="none"/>
        </w:rPr>
        <w:t xml:space="preserve">and to set the focus of discussions in </w:t>
      </w:r>
      <w:r w:rsidR="00DE7AC5">
        <w:rPr>
          <w:rFonts w:ascii="Calibri" w:hAnsi="Calibri"/>
          <w:bCs/>
          <w:sz w:val="24"/>
          <w:szCs w:val="24"/>
          <w:u w:val="none"/>
        </w:rPr>
        <w:t>Pupil Learning Plan meetings</w:t>
      </w:r>
      <w:r w:rsidR="001E6FA9" w:rsidRPr="002222A6">
        <w:rPr>
          <w:rFonts w:ascii="Calibri" w:hAnsi="Calibri"/>
          <w:bCs/>
          <w:sz w:val="24"/>
          <w:szCs w:val="24"/>
          <w:u w:val="none"/>
        </w:rPr>
        <w:t>.</w:t>
      </w:r>
    </w:p>
    <w:p w14:paraId="6E7922DE" w14:textId="6172F1F7" w:rsidR="002D30D3" w:rsidRPr="000A4502" w:rsidRDefault="00E45EDD" w:rsidP="00DC52EF">
      <w:pPr>
        <w:pStyle w:val="ListParagraph"/>
        <w:numPr>
          <w:ilvl w:val="0"/>
          <w:numId w:val="42"/>
        </w:numPr>
        <w:jc w:val="both"/>
        <w:rPr>
          <w:rFonts w:ascii="Calibri" w:hAnsi="Calibri"/>
          <w:szCs w:val="24"/>
        </w:rPr>
      </w:pPr>
      <w:r w:rsidRPr="000A4502">
        <w:rPr>
          <w:rFonts w:ascii="Calibri" w:hAnsi="Calibri"/>
          <w:szCs w:val="24"/>
        </w:rPr>
        <w:t>In the Foundation S</w:t>
      </w:r>
      <w:r w:rsidR="002D30D3" w:rsidRPr="000A4502">
        <w:rPr>
          <w:rFonts w:ascii="Calibri" w:hAnsi="Calibri"/>
          <w:szCs w:val="24"/>
        </w:rPr>
        <w:t>tage</w:t>
      </w:r>
      <w:r w:rsidR="00DE7AC5" w:rsidRPr="000A4502">
        <w:rPr>
          <w:rFonts w:ascii="Calibri" w:hAnsi="Calibri"/>
          <w:szCs w:val="24"/>
        </w:rPr>
        <w:t>,</w:t>
      </w:r>
      <w:r w:rsidR="002D30D3" w:rsidRPr="000A4502">
        <w:rPr>
          <w:rFonts w:ascii="Calibri" w:hAnsi="Calibri"/>
          <w:szCs w:val="24"/>
        </w:rPr>
        <w:t xml:space="preserve"> </w:t>
      </w:r>
      <w:r w:rsidR="00D76A97" w:rsidRPr="000A4502">
        <w:rPr>
          <w:rFonts w:ascii="Calibri" w:hAnsi="Calibri"/>
          <w:szCs w:val="24"/>
        </w:rPr>
        <w:t>the Reception Baseline Assessment (RBA) is in place. Every child is assessed against this within the first 6 weeks of being in school.</w:t>
      </w:r>
    </w:p>
    <w:p w14:paraId="383BA1B3" w14:textId="77777777" w:rsidR="00731F77" w:rsidRPr="00DC52EF" w:rsidRDefault="001E6FA9" w:rsidP="00DC52EF">
      <w:pPr>
        <w:pStyle w:val="ListParagraph"/>
        <w:numPr>
          <w:ilvl w:val="0"/>
          <w:numId w:val="42"/>
        </w:numPr>
        <w:jc w:val="both"/>
        <w:rPr>
          <w:rFonts w:ascii="Calibri" w:hAnsi="Calibri"/>
          <w:szCs w:val="24"/>
        </w:rPr>
      </w:pPr>
      <w:r w:rsidRPr="00DC52EF">
        <w:rPr>
          <w:rFonts w:ascii="Calibri" w:hAnsi="Calibri"/>
          <w:szCs w:val="24"/>
        </w:rPr>
        <w:t>The Foundation Stage Profile</w:t>
      </w:r>
      <w:r w:rsidR="00731F77" w:rsidRPr="00DC52EF">
        <w:rPr>
          <w:rFonts w:ascii="Calibri" w:hAnsi="Calibri"/>
          <w:szCs w:val="24"/>
        </w:rPr>
        <w:t xml:space="preserve"> (ELGs)</w:t>
      </w:r>
      <w:r w:rsidRPr="00DC52EF">
        <w:rPr>
          <w:rFonts w:ascii="Calibri" w:hAnsi="Calibri"/>
          <w:szCs w:val="24"/>
        </w:rPr>
        <w:t xml:space="preserve"> is </w:t>
      </w:r>
      <w:r w:rsidR="002D30D3" w:rsidRPr="00DC52EF">
        <w:rPr>
          <w:rFonts w:ascii="Calibri" w:hAnsi="Calibri"/>
          <w:szCs w:val="24"/>
        </w:rPr>
        <w:t xml:space="preserve">also </w:t>
      </w:r>
      <w:r w:rsidRPr="00DC52EF">
        <w:rPr>
          <w:rFonts w:ascii="Calibri" w:hAnsi="Calibri"/>
          <w:szCs w:val="24"/>
        </w:rPr>
        <w:t>utilis</w:t>
      </w:r>
      <w:r w:rsidR="00731F77" w:rsidRPr="00DC52EF">
        <w:rPr>
          <w:rFonts w:ascii="Calibri" w:hAnsi="Calibri"/>
          <w:szCs w:val="24"/>
        </w:rPr>
        <w:t>ed to assess pupils in Reception</w:t>
      </w:r>
    </w:p>
    <w:p w14:paraId="62B71E07" w14:textId="3301E7E8" w:rsidR="001E6FA9" w:rsidRPr="00DC52EF" w:rsidRDefault="001E6FA9" w:rsidP="00DC52EF">
      <w:pPr>
        <w:pStyle w:val="ListParagraph"/>
        <w:numPr>
          <w:ilvl w:val="0"/>
          <w:numId w:val="42"/>
        </w:numPr>
        <w:jc w:val="both"/>
        <w:rPr>
          <w:rFonts w:ascii="Calibri" w:hAnsi="Calibri"/>
          <w:szCs w:val="24"/>
        </w:rPr>
      </w:pPr>
      <w:r w:rsidRPr="00DC52EF">
        <w:rPr>
          <w:rFonts w:ascii="Calibri" w:hAnsi="Calibri"/>
          <w:szCs w:val="24"/>
        </w:rPr>
        <w:t xml:space="preserve">In KS1 and </w:t>
      </w:r>
      <w:r w:rsidR="002D30D3" w:rsidRPr="00DC52EF">
        <w:rPr>
          <w:rFonts w:ascii="Calibri" w:hAnsi="Calibri"/>
          <w:szCs w:val="24"/>
        </w:rPr>
        <w:t>KS</w:t>
      </w:r>
      <w:r w:rsidRPr="00DC52EF">
        <w:rPr>
          <w:rFonts w:ascii="Calibri" w:hAnsi="Calibri"/>
          <w:szCs w:val="24"/>
        </w:rPr>
        <w:t>2, Natio</w:t>
      </w:r>
      <w:r w:rsidR="00192B5B" w:rsidRPr="00DC52EF">
        <w:rPr>
          <w:rFonts w:ascii="Calibri" w:hAnsi="Calibri"/>
          <w:szCs w:val="24"/>
        </w:rPr>
        <w:t xml:space="preserve">nal Curriculum year group expectations are used to judge if a child is meeting the age related expectations in </w:t>
      </w:r>
      <w:r w:rsidR="002D30D3" w:rsidRPr="00DC52EF">
        <w:rPr>
          <w:rFonts w:ascii="Calibri" w:hAnsi="Calibri"/>
          <w:szCs w:val="24"/>
        </w:rPr>
        <w:t>reading, writing,</w:t>
      </w:r>
      <w:r w:rsidRPr="00DC52EF">
        <w:rPr>
          <w:rFonts w:ascii="Calibri" w:hAnsi="Calibri"/>
          <w:szCs w:val="24"/>
        </w:rPr>
        <w:t xml:space="preserve"> maths</w:t>
      </w:r>
      <w:r w:rsidR="002D30D3" w:rsidRPr="00DC52EF">
        <w:rPr>
          <w:rFonts w:ascii="Calibri" w:hAnsi="Calibri"/>
          <w:szCs w:val="24"/>
        </w:rPr>
        <w:t xml:space="preserve"> and science</w:t>
      </w:r>
    </w:p>
    <w:p w14:paraId="2607CFC1" w14:textId="5848D980" w:rsidR="002D30D3" w:rsidRPr="00DC52EF" w:rsidRDefault="00DE7AC5" w:rsidP="00DC52EF">
      <w:pPr>
        <w:pStyle w:val="ListParagraph"/>
        <w:numPr>
          <w:ilvl w:val="0"/>
          <w:numId w:val="42"/>
        </w:numPr>
        <w:jc w:val="both"/>
        <w:rPr>
          <w:rFonts w:ascii="Calibri" w:hAnsi="Calibri"/>
          <w:szCs w:val="24"/>
        </w:rPr>
      </w:pPr>
      <w:r>
        <w:rPr>
          <w:rFonts w:ascii="Calibri" w:hAnsi="Calibri"/>
          <w:szCs w:val="24"/>
        </w:rPr>
        <w:t>In Y</w:t>
      </w:r>
      <w:r w:rsidR="002D30D3" w:rsidRPr="00DC52EF">
        <w:rPr>
          <w:rFonts w:ascii="Calibri" w:hAnsi="Calibri"/>
          <w:szCs w:val="24"/>
        </w:rPr>
        <w:t xml:space="preserve">ears R, 1, </w:t>
      </w:r>
      <w:r>
        <w:rPr>
          <w:rFonts w:ascii="Calibri" w:hAnsi="Calibri"/>
          <w:szCs w:val="24"/>
        </w:rPr>
        <w:t xml:space="preserve">and </w:t>
      </w:r>
      <w:r w:rsidR="002D30D3" w:rsidRPr="00DC52EF">
        <w:rPr>
          <w:rFonts w:ascii="Calibri" w:hAnsi="Calibri"/>
          <w:szCs w:val="24"/>
        </w:rPr>
        <w:t xml:space="preserve">2 </w:t>
      </w:r>
      <w:proofErr w:type="gramStart"/>
      <w:r w:rsidR="002D30D3" w:rsidRPr="00DC52EF">
        <w:rPr>
          <w:rFonts w:ascii="Calibri" w:hAnsi="Calibri"/>
          <w:szCs w:val="24"/>
        </w:rPr>
        <w:t>half</w:t>
      </w:r>
      <w:proofErr w:type="gramEnd"/>
      <w:r w:rsidR="002D30D3" w:rsidRPr="00DC52EF">
        <w:rPr>
          <w:rFonts w:ascii="Calibri" w:hAnsi="Calibri"/>
          <w:szCs w:val="24"/>
        </w:rPr>
        <w:t xml:space="preserve"> termly assessments are undertaken in phonics using past national test materials. This information is used to re-set groupings to ensure the children are in the correct phonic group</w:t>
      </w:r>
      <w:r w:rsidR="00CB0B6D" w:rsidRPr="00DC52EF">
        <w:rPr>
          <w:rFonts w:ascii="Calibri" w:hAnsi="Calibri"/>
          <w:szCs w:val="24"/>
        </w:rPr>
        <w:t xml:space="preserve"> and on track to achieve</w:t>
      </w:r>
      <w:r>
        <w:rPr>
          <w:rFonts w:ascii="Calibri" w:hAnsi="Calibri"/>
          <w:szCs w:val="24"/>
        </w:rPr>
        <w:t xml:space="preserve"> or exceed</w:t>
      </w:r>
      <w:r w:rsidR="00CB0B6D" w:rsidRPr="00DC52EF">
        <w:rPr>
          <w:rFonts w:ascii="Calibri" w:hAnsi="Calibri"/>
          <w:szCs w:val="24"/>
        </w:rPr>
        <w:t xml:space="preserve"> statutory expectations</w:t>
      </w:r>
      <w:r w:rsidR="002D30D3" w:rsidRPr="00DC52EF">
        <w:rPr>
          <w:rFonts w:ascii="Calibri" w:hAnsi="Calibri"/>
          <w:szCs w:val="24"/>
        </w:rPr>
        <w:t>.</w:t>
      </w:r>
    </w:p>
    <w:p w14:paraId="14B9F775" w14:textId="55BC4B65" w:rsidR="002D30D3" w:rsidRPr="00DC52EF" w:rsidRDefault="004C6F7A" w:rsidP="00DC52EF">
      <w:pPr>
        <w:pStyle w:val="ListParagraph"/>
        <w:numPr>
          <w:ilvl w:val="0"/>
          <w:numId w:val="42"/>
        </w:numPr>
        <w:jc w:val="both"/>
        <w:rPr>
          <w:rFonts w:ascii="Calibri" w:hAnsi="Calibri"/>
          <w:szCs w:val="24"/>
        </w:rPr>
      </w:pPr>
      <w:r w:rsidRPr="00DC52EF">
        <w:rPr>
          <w:rFonts w:ascii="Calibri" w:hAnsi="Calibri"/>
          <w:szCs w:val="24"/>
        </w:rPr>
        <w:t xml:space="preserve">In year 1-6 tests are use each term to give </w:t>
      </w:r>
      <w:r w:rsidR="009A763C" w:rsidRPr="00DC52EF">
        <w:rPr>
          <w:rFonts w:ascii="Calibri" w:hAnsi="Calibri"/>
          <w:szCs w:val="24"/>
        </w:rPr>
        <w:t>evidence for teacher assessment</w:t>
      </w:r>
    </w:p>
    <w:p w14:paraId="3D56FCE6" w14:textId="1BB2111A" w:rsidR="001E6FA9" w:rsidRPr="00DC52EF" w:rsidRDefault="001E6FA9" w:rsidP="00DC52EF">
      <w:pPr>
        <w:pStyle w:val="ListParagraph"/>
        <w:numPr>
          <w:ilvl w:val="0"/>
          <w:numId w:val="42"/>
        </w:numPr>
        <w:jc w:val="both"/>
        <w:rPr>
          <w:rFonts w:ascii="Calibri" w:hAnsi="Calibri"/>
          <w:szCs w:val="24"/>
        </w:rPr>
      </w:pPr>
      <w:r w:rsidRPr="00DC52EF">
        <w:rPr>
          <w:rFonts w:ascii="Calibri" w:hAnsi="Calibri"/>
          <w:szCs w:val="24"/>
        </w:rPr>
        <w:lastRenderedPageBreak/>
        <w:t xml:space="preserve">Class teachers ensure that assessment information is recorded on </w:t>
      </w:r>
      <w:r w:rsidR="00E8569B" w:rsidRPr="00DC52EF">
        <w:rPr>
          <w:rFonts w:ascii="Calibri" w:hAnsi="Calibri"/>
          <w:szCs w:val="24"/>
        </w:rPr>
        <w:t>Insight</w:t>
      </w:r>
      <w:r w:rsidR="004C6F7A" w:rsidRPr="00DC52EF">
        <w:rPr>
          <w:rFonts w:ascii="Calibri" w:hAnsi="Calibri"/>
          <w:szCs w:val="24"/>
        </w:rPr>
        <w:t xml:space="preserve"> each </w:t>
      </w:r>
      <w:r w:rsidR="009A763C" w:rsidRPr="00DC52EF">
        <w:rPr>
          <w:rFonts w:ascii="Calibri" w:hAnsi="Calibri"/>
          <w:szCs w:val="24"/>
        </w:rPr>
        <w:t>term</w:t>
      </w:r>
    </w:p>
    <w:p w14:paraId="2670306D" w14:textId="673C7F1C" w:rsidR="00EA5022" w:rsidRPr="00DC52EF" w:rsidRDefault="00EA5022" w:rsidP="00DC52EF">
      <w:pPr>
        <w:pStyle w:val="ListParagraph"/>
        <w:numPr>
          <w:ilvl w:val="0"/>
          <w:numId w:val="42"/>
        </w:numPr>
        <w:jc w:val="both"/>
        <w:rPr>
          <w:rFonts w:ascii="Calibri" w:hAnsi="Calibri"/>
          <w:szCs w:val="24"/>
        </w:rPr>
      </w:pPr>
      <w:r w:rsidRPr="00DC52EF">
        <w:rPr>
          <w:rFonts w:ascii="Calibri" w:hAnsi="Calibri"/>
          <w:szCs w:val="24"/>
        </w:rPr>
        <w:t>In foundation subjects</w:t>
      </w:r>
      <w:r w:rsidR="00DE7AC5">
        <w:rPr>
          <w:rFonts w:ascii="Calibri" w:hAnsi="Calibri"/>
          <w:szCs w:val="24"/>
        </w:rPr>
        <w:t>,</w:t>
      </w:r>
      <w:r w:rsidRPr="00DC52EF">
        <w:rPr>
          <w:rFonts w:ascii="Calibri" w:hAnsi="Calibri"/>
          <w:szCs w:val="24"/>
        </w:rPr>
        <w:t xml:space="preserve"> teachers assess at the end of each term/unit using guidance written by subject leaders.  This information is recorded on</w:t>
      </w:r>
      <w:r w:rsidR="00E8569B" w:rsidRPr="00DC52EF">
        <w:rPr>
          <w:rFonts w:ascii="Calibri" w:hAnsi="Calibri"/>
          <w:szCs w:val="24"/>
        </w:rPr>
        <w:t xml:space="preserve"> Insight and in</w:t>
      </w:r>
      <w:r w:rsidRPr="00DC52EF">
        <w:rPr>
          <w:rFonts w:ascii="Calibri" w:hAnsi="Calibri"/>
          <w:szCs w:val="24"/>
        </w:rPr>
        <w:t xml:space="preserve"> reports to parents in February and July.</w:t>
      </w:r>
    </w:p>
    <w:p w14:paraId="6773744F" w14:textId="77777777" w:rsidR="001E6FA9" w:rsidRPr="002222A6" w:rsidRDefault="001E6FA9" w:rsidP="00DC52EF">
      <w:pPr>
        <w:jc w:val="both"/>
        <w:rPr>
          <w:rFonts w:ascii="Calibri" w:hAnsi="Calibri"/>
          <w:b/>
          <w:szCs w:val="24"/>
          <w:u w:val="single"/>
        </w:rPr>
      </w:pPr>
      <w:r w:rsidRPr="002222A6">
        <w:rPr>
          <w:rFonts w:ascii="Calibri" w:hAnsi="Calibri"/>
          <w:b/>
          <w:szCs w:val="24"/>
          <w:u w:val="single"/>
        </w:rPr>
        <w:t>Data Analysis</w:t>
      </w:r>
    </w:p>
    <w:p w14:paraId="5341E685" w14:textId="0703F285" w:rsidR="001E6FA9" w:rsidRPr="00DC52EF" w:rsidRDefault="001E6FA9" w:rsidP="00DC52EF">
      <w:pPr>
        <w:pStyle w:val="ListParagraph"/>
        <w:numPr>
          <w:ilvl w:val="0"/>
          <w:numId w:val="43"/>
        </w:numPr>
        <w:jc w:val="both"/>
        <w:rPr>
          <w:rFonts w:ascii="Calibri" w:hAnsi="Calibri"/>
          <w:szCs w:val="24"/>
        </w:rPr>
      </w:pPr>
      <w:r w:rsidRPr="00DC52EF">
        <w:rPr>
          <w:rFonts w:ascii="Calibri" w:hAnsi="Calibri"/>
          <w:szCs w:val="24"/>
        </w:rPr>
        <w:t>The headteacher u</w:t>
      </w:r>
      <w:r w:rsidR="00CB0B6D" w:rsidRPr="00DC52EF">
        <w:rPr>
          <w:rFonts w:ascii="Calibri" w:hAnsi="Calibri"/>
          <w:szCs w:val="24"/>
        </w:rPr>
        <w:t xml:space="preserve">tilises the assessment data on </w:t>
      </w:r>
      <w:r w:rsidR="00DE7AC5">
        <w:rPr>
          <w:rFonts w:ascii="Calibri" w:hAnsi="Calibri"/>
          <w:szCs w:val="24"/>
        </w:rPr>
        <w:t>Insight</w:t>
      </w:r>
      <w:r w:rsidRPr="00DC52EF">
        <w:rPr>
          <w:rFonts w:ascii="Calibri" w:hAnsi="Calibri"/>
          <w:szCs w:val="24"/>
        </w:rPr>
        <w:t xml:space="preserve"> to carry out an analysis each half term. This inform</w:t>
      </w:r>
      <w:r w:rsidR="00DC52EF">
        <w:rPr>
          <w:rFonts w:ascii="Calibri" w:hAnsi="Calibri"/>
          <w:szCs w:val="24"/>
        </w:rPr>
        <w:t>ation is utilised to inform the</w:t>
      </w:r>
      <w:r w:rsidRPr="00DC52EF">
        <w:rPr>
          <w:rFonts w:ascii="Calibri" w:hAnsi="Calibri"/>
          <w:szCs w:val="24"/>
        </w:rPr>
        <w:t>:</w:t>
      </w:r>
    </w:p>
    <w:p w14:paraId="223564C5" w14:textId="2F445175" w:rsidR="001E6FA9" w:rsidRPr="00DC52EF" w:rsidRDefault="00CB0B6D" w:rsidP="00DC52EF">
      <w:pPr>
        <w:pStyle w:val="ListParagraph"/>
        <w:numPr>
          <w:ilvl w:val="1"/>
          <w:numId w:val="43"/>
        </w:numPr>
        <w:jc w:val="both"/>
        <w:rPr>
          <w:rFonts w:ascii="Calibri" w:hAnsi="Calibri"/>
          <w:szCs w:val="24"/>
        </w:rPr>
      </w:pPr>
      <w:r w:rsidRPr="00DC52EF">
        <w:rPr>
          <w:rFonts w:ascii="Calibri" w:hAnsi="Calibri"/>
          <w:szCs w:val="24"/>
        </w:rPr>
        <w:t>P</w:t>
      </w:r>
      <w:r w:rsidR="001E6FA9" w:rsidRPr="00DC52EF">
        <w:rPr>
          <w:rFonts w:ascii="Calibri" w:hAnsi="Calibri"/>
          <w:szCs w:val="24"/>
        </w:rPr>
        <w:t>upi</w:t>
      </w:r>
      <w:r w:rsidRPr="00DC52EF">
        <w:rPr>
          <w:rFonts w:ascii="Calibri" w:hAnsi="Calibri"/>
          <w:szCs w:val="24"/>
        </w:rPr>
        <w:t xml:space="preserve">l </w:t>
      </w:r>
      <w:r w:rsidR="00E8569B" w:rsidRPr="00DC52EF">
        <w:rPr>
          <w:rFonts w:ascii="Calibri" w:hAnsi="Calibri"/>
          <w:szCs w:val="24"/>
        </w:rPr>
        <w:t>Learning Plans</w:t>
      </w:r>
    </w:p>
    <w:p w14:paraId="756794FB" w14:textId="400E017B" w:rsidR="001E6FA9" w:rsidRPr="00DC52EF" w:rsidRDefault="00CB0B6D" w:rsidP="00DC52EF">
      <w:pPr>
        <w:pStyle w:val="ListParagraph"/>
        <w:numPr>
          <w:ilvl w:val="1"/>
          <w:numId w:val="43"/>
        </w:numPr>
        <w:jc w:val="both"/>
        <w:rPr>
          <w:rFonts w:ascii="Calibri" w:hAnsi="Calibri"/>
          <w:szCs w:val="24"/>
        </w:rPr>
      </w:pPr>
      <w:r w:rsidRPr="00DC52EF">
        <w:rPr>
          <w:rFonts w:ascii="Calibri" w:hAnsi="Calibri"/>
          <w:szCs w:val="24"/>
        </w:rPr>
        <w:t>School Self Evaluation</w:t>
      </w:r>
    </w:p>
    <w:p w14:paraId="21CB62F6" w14:textId="0D687C9C" w:rsidR="001E6FA9" w:rsidRPr="00DC52EF" w:rsidRDefault="00CB0B6D" w:rsidP="00DC52EF">
      <w:pPr>
        <w:pStyle w:val="ListParagraph"/>
        <w:numPr>
          <w:ilvl w:val="1"/>
          <w:numId w:val="43"/>
        </w:numPr>
        <w:jc w:val="both"/>
        <w:rPr>
          <w:rFonts w:ascii="Calibri" w:hAnsi="Calibri"/>
          <w:szCs w:val="24"/>
        </w:rPr>
      </w:pPr>
      <w:r w:rsidRPr="00DC52EF">
        <w:rPr>
          <w:rFonts w:ascii="Calibri" w:hAnsi="Calibri"/>
          <w:szCs w:val="24"/>
        </w:rPr>
        <w:t>Terml</w:t>
      </w:r>
      <w:r w:rsidR="00DE7AC5">
        <w:rPr>
          <w:rFonts w:ascii="Calibri" w:hAnsi="Calibri"/>
          <w:szCs w:val="24"/>
        </w:rPr>
        <w:t>y refocusing of the S</w:t>
      </w:r>
      <w:r w:rsidR="002D30D3" w:rsidRPr="00DC52EF">
        <w:rPr>
          <w:rFonts w:ascii="Calibri" w:hAnsi="Calibri"/>
          <w:szCs w:val="24"/>
        </w:rPr>
        <w:t xml:space="preserve">chool </w:t>
      </w:r>
      <w:r w:rsidR="00DE7AC5">
        <w:rPr>
          <w:rFonts w:ascii="Calibri" w:hAnsi="Calibri"/>
          <w:szCs w:val="24"/>
        </w:rPr>
        <w:t>I</w:t>
      </w:r>
      <w:r w:rsidR="002D30D3" w:rsidRPr="00DC52EF">
        <w:rPr>
          <w:rFonts w:ascii="Calibri" w:hAnsi="Calibri"/>
          <w:szCs w:val="24"/>
        </w:rPr>
        <w:t xml:space="preserve">mprovement </w:t>
      </w:r>
      <w:r w:rsidR="00DE7AC5">
        <w:rPr>
          <w:rFonts w:ascii="Calibri" w:hAnsi="Calibri"/>
          <w:szCs w:val="24"/>
        </w:rPr>
        <w:t>P</w:t>
      </w:r>
      <w:r w:rsidR="002D30D3" w:rsidRPr="00DC52EF">
        <w:rPr>
          <w:rFonts w:ascii="Calibri" w:hAnsi="Calibri"/>
          <w:szCs w:val="24"/>
        </w:rPr>
        <w:t>lan</w:t>
      </w:r>
    </w:p>
    <w:p w14:paraId="12A041ED" w14:textId="3A90DF4B" w:rsidR="001E6FA9" w:rsidRPr="00DC52EF" w:rsidRDefault="001E6FA9" w:rsidP="00DC52EF">
      <w:pPr>
        <w:pStyle w:val="ListParagraph"/>
        <w:numPr>
          <w:ilvl w:val="1"/>
          <w:numId w:val="43"/>
        </w:numPr>
        <w:jc w:val="both"/>
        <w:rPr>
          <w:rFonts w:ascii="Calibri" w:hAnsi="Calibri"/>
          <w:szCs w:val="24"/>
        </w:rPr>
      </w:pPr>
      <w:r w:rsidRPr="00DC52EF">
        <w:rPr>
          <w:rFonts w:ascii="Calibri" w:hAnsi="Calibri"/>
          <w:szCs w:val="24"/>
        </w:rPr>
        <w:t>Termly h</w:t>
      </w:r>
      <w:r w:rsidR="00CB0B6D" w:rsidRPr="00DC52EF">
        <w:rPr>
          <w:rFonts w:ascii="Calibri" w:hAnsi="Calibri"/>
          <w:szCs w:val="24"/>
        </w:rPr>
        <w:t>eadteacher report to governors</w:t>
      </w:r>
      <w:r w:rsidR="00DE7AC5">
        <w:rPr>
          <w:rFonts w:ascii="Calibri" w:hAnsi="Calibri"/>
          <w:szCs w:val="24"/>
        </w:rPr>
        <w:t xml:space="preserve"> and the curriculum and standards committee</w:t>
      </w:r>
    </w:p>
    <w:p w14:paraId="290DCA4F" w14:textId="77777777" w:rsidR="001E6FA9" w:rsidRPr="00DC52EF" w:rsidRDefault="001E6FA9" w:rsidP="00DC52EF">
      <w:pPr>
        <w:pStyle w:val="ListParagraph"/>
        <w:numPr>
          <w:ilvl w:val="1"/>
          <w:numId w:val="43"/>
        </w:numPr>
        <w:jc w:val="both"/>
        <w:rPr>
          <w:rFonts w:ascii="Calibri" w:hAnsi="Calibri"/>
          <w:szCs w:val="24"/>
        </w:rPr>
      </w:pPr>
      <w:r w:rsidRPr="00DC52EF">
        <w:rPr>
          <w:rFonts w:ascii="Calibri" w:hAnsi="Calibri"/>
          <w:szCs w:val="24"/>
        </w:rPr>
        <w:t xml:space="preserve">Termly data report to the Chair and Vice Chair of Governors </w:t>
      </w:r>
    </w:p>
    <w:p w14:paraId="11170ECC" w14:textId="77777777" w:rsidR="001E6FA9" w:rsidRPr="002222A6" w:rsidRDefault="001E6FA9" w:rsidP="00DC52EF">
      <w:pPr>
        <w:jc w:val="both"/>
        <w:rPr>
          <w:rFonts w:ascii="Calibri" w:hAnsi="Calibri"/>
          <w:b/>
          <w:szCs w:val="24"/>
          <w:u w:val="single"/>
        </w:rPr>
      </w:pPr>
    </w:p>
    <w:p w14:paraId="3C9F5045" w14:textId="61036651" w:rsidR="001E6FA9" w:rsidRDefault="001E6FA9" w:rsidP="00DC52EF">
      <w:pPr>
        <w:jc w:val="both"/>
        <w:rPr>
          <w:rFonts w:ascii="Calibri" w:hAnsi="Calibri"/>
          <w:b/>
          <w:szCs w:val="24"/>
          <w:u w:val="single"/>
        </w:rPr>
      </w:pPr>
      <w:r w:rsidRPr="002222A6">
        <w:rPr>
          <w:rFonts w:ascii="Calibri" w:hAnsi="Calibri"/>
          <w:b/>
          <w:szCs w:val="24"/>
          <w:u w:val="single"/>
        </w:rPr>
        <w:t xml:space="preserve">Pupil </w:t>
      </w:r>
      <w:r w:rsidR="00E8569B">
        <w:rPr>
          <w:rFonts w:ascii="Calibri" w:hAnsi="Calibri"/>
          <w:b/>
          <w:szCs w:val="24"/>
          <w:u w:val="single"/>
        </w:rPr>
        <w:t>Learning Plans</w:t>
      </w:r>
    </w:p>
    <w:p w14:paraId="790CD3BE" w14:textId="77777777" w:rsidR="00F2054C" w:rsidRPr="002222A6" w:rsidRDefault="00F2054C" w:rsidP="00DC52EF">
      <w:pPr>
        <w:jc w:val="both"/>
        <w:rPr>
          <w:rFonts w:ascii="Calibri" w:hAnsi="Calibri"/>
          <w:b/>
          <w:szCs w:val="24"/>
        </w:rPr>
      </w:pPr>
    </w:p>
    <w:p w14:paraId="7BD8713C" w14:textId="25EAE5BD" w:rsidR="00F2054C" w:rsidRPr="00F2054C" w:rsidRDefault="00E8569B" w:rsidP="00DC52EF">
      <w:pPr>
        <w:jc w:val="both"/>
        <w:rPr>
          <w:rFonts w:ascii="Calibri" w:eastAsia="Arial" w:hAnsi="Calibri" w:cs="Calibri"/>
          <w:b/>
          <w:bCs/>
          <w:szCs w:val="22"/>
        </w:rPr>
      </w:pPr>
      <w:r>
        <w:rPr>
          <w:rFonts w:ascii="Calibri" w:hAnsi="Calibri" w:cs="Calibri"/>
          <w:b/>
          <w:bCs/>
          <w:szCs w:val="22"/>
        </w:rPr>
        <w:t>PLP</w:t>
      </w:r>
      <w:r w:rsidR="00F2054C" w:rsidRPr="00F2054C">
        <w:rPr>
          <w:rFonts w:ascii="Calibri" w:hAnsi="Calibri" w:cs="Calibri"/>
          <w:b/>
          <w:bCs/>
          <w:szCs w:val="22"/>
        </w:rPr>
        <w:t xml:space="preserve"> Meetings </w:t>
      </w:r>
      <w:r w:rsidR="00F2054C" w:rsidRPr="00F2054C">
        <w:rPr>
          <w:rFonts w:ascii="Calibri" w:hAnsi="Calibri" w:cs="Calibri"/>
          <w:b/>
          <w:szCs w:val="22"/>
        </w:rPr>
        <w:t>Agenda</w:t>
      </w:r>
      <w:r w:rsidR="00F2054C" w:rsidRPr="00F2054C">
        <w:rPr>
          <w:rFonts w:ascii="Calibri" w:hAnsi="Calibri" w:cs="Calibri"/>
          <w:b/>
          <w:bCs/>
          <w:szCs w:val="22"/>
        </w:rPr>
        <w:t xml:space="preserve"> (Individual each term)</w:t>
      </w:r>
    </w:p>
    <w:p w14:paraId="397D175D" w14:textId="77777777" w:rsidR="00F2054C" w:rsidRPr="00DC52EF" w:rsidRDefault="00F2054C" w:rsidP="00DC52EF">
      <w:pPr>
        <w:pStyle w:val="ListParagraph"/>
        <w:widowControl w:val="0"/>
        <w:numPr>
          <w:ilvl w:val="0"/>
          <w:numId w:val="43"/>
        </w:numPr>
        <w:pBdr>
          <w:top w:val="nil"/>
          <w:left w:val="nil"/>
          <w:bottom w:val="nil"/>
          <w:right w:val="nil"/>
          <w:between w:val="nil"/>
          <w:bar w:val="nil"/>
        </w:pBdr>
        <w:jc w:val="both"/>
        <w:rPr>
          <w:rFonts w:ascii="Calibri" w:eastAsia="Arial" w:hAnsi="Calibri" w:cs="Calibri"/>
          <w:szCs w:val="22"/>
        </w:rPr>
      </w:pPr>
      <w:r w:rsidRPr="00DC52EF">
        <w:rPr>
          <w:rFonts w:ascii="Calibri" w:hAnsi="Calibri" w:cs="Calibri"/>
          <w:szCs w:val="22"/>
        </w:rPr>
        <w:t>Attainment and progress</w:t>
      </w:r>
    </w:p>
    <w:p w14:paraId="0EF61B56" w14:textId="77777777" w:rsidR="00F2054C" w:rsidRPr="00DC52EF" w:rsidRDefault="00F2054C" w:rsidP="00DC52EF">
      <w:pPr>
        <w:pStyle w:val="ListParagraph"/>
        <w:widowControl w:val="0"/>
        <w:numPr>
          <w:ilvl w:val="0"/>
          <w:numId w:val="43"/>
        </w:numPr>
        <w:pBdr>
          <w:top w:val="nil"/>
          <w:left w:val="nil"/>
          <w:bottom w:val="nil"/>
          <w:right w:val="nil"/>
          <w:between w:val="nil"/>
          <w:bar w:val="nil"/>
        </w:pBdr>
        <w:jc w:val="both"/>
        <w:rPr>
          <w:rFonts w:ascii="Calibri" w:eastAsia="Arial" w:hAnsi="Calibri" w:cs="Calibri"/>
          <w:szCs w:val="22"/>
        </w:rPr>
      </w:pPr>
      <w:r w:rsidRPr="00DC52EF">
        <w:rPr>
          <w:rFonts w:ascii="Calibri" w:hAnsi="Calibri" w:cs="Calibri"/>
          <w:szCs w:val="22"/>
        </w:rPr>
        <w:t>Books, planning and DM sheet scrutiny for pupils making slow progress</w:t>
      </w:r>
    </w:p>
    <w:p w14:paraId="12836FD6" w14:textId="77777777" w:rsidR="00F2054C" w:rsidRPr="00DC52EF" w:rsidRDefault="00F2054C" w:rsidP="00DC52EF">
      <w:pPr>
        <w:pStyle w:val="ListParagraph"/>
        <w:widowControl w:val="0"/>
        <w:numPr>
          <w:ilvl w:val="0"/>
          <w:numId w:val="43"/>
        </w:numPr>
        <w:pBdr>
          <w:top w:val="nil"/>
          <w:left w:val="nil"/>
          <w:bottom w:val="nil"/>
          <w:right w:val="nil"/>
          <w:between w:val="nil"/>
          <w:bar w:val="nil"/>
        </w:pBdr>
        <w:jc w:val="both"/>
        <w:rPr>
          <w:rFonts w:ascii="Calibri" w:eastAsia="Arial" w:hAnsi="Calibri" w:cs="Calibri"/>
          <w:szCs w:val="22"/>
        </w:rPr>
      </w:pPr>
      <w:r w:rsidRPr="00DC52EF">
        <w:rPr>
          <w:rFonts w:ascii="Calibri" w:hAnsi="Calibri" w:cs="Calibri"/>
          <w:szCs w:val="22"/>
        </w:rPr>
        <w:t>Identify barriers to progress and next steps</w:t>
      </w:r>
    </w:p>
    <w:p w14:paraId="5766240E" w14:textId="77777777" w:rsidR="00F2054C" w:rsidRPr="00DC52EF" w:rsidRDefault="00F2054C" w:rsidP="00DC52EF">
      <w:pPr>
        <w:pStyle w:val="ListParagraph"/>
        <w:widowControl w:val="0"/>
        <w:numPr>
          <w:ilvl w:val="0"/>
          <w:numId w:val="43"/>
        </w:numPr>
        <w:pBdr>
          <w:top w:val="nil"/>
          <w:left w:val="nil"/>
          <w:bottom w:val="nil"/>
          <w:right w:val="nil"/>
          <w:between w:val="nil"/>
          <w:bar w:val="nil"/>
        </w:pBdr>
        <w:jc w:val="both"/>
        <w:rPr>
          <w:rFonts w:ascii="Calibri" w:eastAsia="Arial" w:hAnsi="Calibri" w:cs="Calibri"/>
          <w:szCs w:val="22"/>
        </w:rPr>
      </w:pPr>
      <w:r w:rsidRPr="00DC52EF">
        <w:rPr>
          <w:rFonts w:ascii="Calibri" w:hAnsi="Calibri" w:cs="Calibri"/>
          <w:szCs w:val="22"/>
        </w:rPr>
        <w:t>Review of actions / Interventions / SEND referrals</w:t>
      </w:r>
    </w:p>
    <w:p w14:paraId="4C311B1F" w14:textId="73B909B5" w:rsidR="001E6FA9" w:rsidRPr="002222A6" w:rsidRDefault="001E6FA9" w:rsidP="00DC52EF">
      <w:pPr>
        <w:jc w:val="both"/>
        <w:rPr>
          <w:rFonts w:ascii="Calibri" w:hAnsi="Calibri"/>
          <w:szCs w:val="24"/>
        </w:rPr>
      </w:pPr>
    </w:p>
    <w:p w14:paraId="12EA5F56" w14:textId="77777777" w:rsidR="001E6FA9" w:rsidRPr="002222A6" w:rsidRDefault="001E6FA9" w:rsidP="00DC52EF">
      <w:pPr>
        <w:pStyle w:val="Heading2"/>
        <w:jc w:val="both"/>
        <w:rPr>
          <w:rFonts w:ascii="Calibri" w:hAnsi="Calibri"/>
          <w:b/>
          <w:bCs/>
          <w:sz w:val="24"/>
          <w:szCs w:val="24"/>
        </w:rPr>
      </w:pPr>
      <w:r w:rsidRPr="002222A6">
        <w:rPr>
          <w:rFonts w:ascii="Calibri" w:hAnsi="Calibri"/>
          <w:b/>
          <w:bCs/>
          <w:sz w:val="24"/>
          <w:szCs w:val="24"/>
        </w:rPr>
        <w:t>End of Year Assessments</w:t>
      </w:r>
    </w:p>
    <w:p w14:paraId="44582F5F" w14:textId="280C99C8" w:rsidR="001E6FA9" w:rsidRDefault="00DE7AC5" w:rsidP="00DC52EF">
      <w:pPr>
        <w:ind w:left="20"/>
        <w:jc w:val="both"/>
        <w:rPr>
          <w:rFonts w:ascii="Calibri" w:hAnsi="Calibri"/>
          <w:szCs w:val="24"/>
        </w:rPr>
      </w:pPr>
      <w:r>
        <w:rPr>
          <w:rFonts w:ascii="Calibri" w:hAnsi="Calibri"/>
          <w:szCs w:val="24"/>
        </w:rPr>
        <w:t xml:space="preserve">An </w:t>
      </w:r>
      <w:r w:rsidR="001E6FA9" w:rsidRPr="002222A6">
        <w:rPr>
          <w:rFonts w:ascii="Calibri" w:hAnsi="Calibri"/>
          <w:szCs w:val="24"/>
        </w:rPr>
        <w:t xml:space="preserve">assessment is made at the end of each year in </w:t>
      </w:r>
      <w:r w:rsidR="00CB0B6D" w:rsidRPr="002222A6">
        <w:rPr>
          <w:rFonts w:ascii="Calibri" w:hAnsi="Calibri"/>
          <w:szCs w:val="24"/>
        </w:rPr>
        <w:t>reading, writ</w:t>
      </w:r>
      <w:r w:rsidR="00CB0B6D">
        <w:rPr>
          <w:rFonts w:ascii="Calibri" w:hAnsi="Calibri"/>
          <w:szCs w:val="24"/>
        </w:rPr>
        <w:t xml:space="preserve">ing, maths and science </w:t>
      </w:r>
      <w:r w:rsidR="00EA5022">
        <w:rPr>
          <w:rFonts w:ascii="Calibri" w:hAnsi="Calibri"/>
          <w:szCs w:val="24"/>
        </w:rPr>
        <w:t xml:space="preserve">and </w:t>
      </w:r>
      <w:r w:rsidR="001E6FA9" w:rsidRPr="002222A6">
        <w:rPr>
          <w:rFonts w:ascii="Calibri" w:hAnsi="Calibri"/>
          <w:szCs w:val="24"/>
        </w:rPr>
        <w:t>reports</w:t>
      </w:r>
      <w:r w:rsidR="00EA5022">
        <w:rPr>
          <w:rFonts w:ascii="Calibri" w:hAnsi="Calibri"/>
          <w:szCs w:val="24"/>
        </w:rPr>
        <w:t xml:space="preserve"> to parents</w:t>
      </w:r>
      <w:r w:rsidR="001E6FA9" w:rsidRPr="002222A6">
        <w:rPr>
          <w:rFonts w:ascii="Calibri" w:hAnsi="Calibri"/>
          <w:szCs w:val="24"/>
        </w:rPr>
        <w:t xml:space="preserve"> indicate how well each pupil is attaining compared to the </w:t>
      </w:r>
      <w:r w:rsidR="006B661E">
        <w:rPr>
          <w:rFonts w:ascii="Calibri" w:hAnsi="Calibri"/>
          <w:szCs w:val="24"/>
        </w:rPr>
        <w:t>age-related</w:t>
      </w:r>
      <w:r w:rsidR="00CB0B6D">
        <w:rPr>
          <w:rFonts w:ascii="Calibri" w:hAnsi="Calibri"/>
          <w:szCs w:val="24"/>
        </w:rPr>
        <w:t xml:space="preserve"> expectations</w:t>
      </w:r>
      <w:r>
        <w:rPr>
          <w:rFonts w:ascii="Calibri" w:hAnsi="Calibri"/>
          <w:szCs w:val="24"/>
        </w:rPr>
        <w:t>.</w:t>
      </w:r>
    </w:p>
    <w:p w14:paraId="061E3425" w14:textId="77777777" w:rsidR="00066A57" w:rsidRDefault="00066A57" w:rsidP="00DC52EF">
      <w:pPr>
        <w:ind w:left="20"/>
        <w:jc w:val="both"/>
        <w:rPr>
          <w:rFonts w:ascii="Calibri" w:hAnsi="Calibri"/>
          <w:szCs w:val="24"/>
        </w:rPr>
      </w:pPr>
    </w:p>
    <w:p w14:paraId="4FC320BE" w14:textId="2766EB05" w:rsidR="00066A57" w:rsidRPr="002222A6" w:rsidRDefault="00EA5022" w:rsidP="00DC52EF">
      <w:pPr>
        <w:ind w:left="20"/>
        <w:jc w:val="both"/>
        <w:rPr>
          <w:rFonts w:ascii="Calibri" w:hAnsi="Calibri"/>
          <w:szCs w:val="24"/>
        </w:rPr>
      </w:pPr>
      <w:r>
        <w:rPr>
          <w:rFonts w:ascii="Calibri" w:hAnsi="Calibri"/>
          <w:szCs w:val="24"/>
        </w:rPr>
        <w:t>At the end of the year a</w:t>
      </w:r>
      <w:r w:rsidR="00066A57">
        <w:rPr>
          <w:rFonts w:ascii="Calibri" w:hAnsi="Calibri"/>
          <w:szCs w:val="24"/>
        </w:rPr>
        <w:t xml:space="preserve">ll pupils </w:t>
      </w:r>
      <w:r w:rsidR="00FD0F8B">
        <w:rPr>
          <w:rFonts w:ascii="Calibri" w:hAnsi="Calibri"/>
          <w:szCs w:val="24"/>
        </w:rPr>
        <w:t>are expected to</w:t>
      </w:r>
      <w:r w:rsidR="00066A57">
        <w:rPr>
          <w:rFonts w:ascii="Calibri" w:hAnsi="Calibri"/>
          <w:szCs w:val="24"/>
        </w:rPr>
        <w:t xml:space="preserve"> reach </w:t>
      </w:r>
      <w:r w:rsidR="00CB0B6D">
        <w:rPr>
          <w:rFonts w:ascii="Calibri" w:hAnsi="Calibri"/>
          <w:szCs w:val="24"/>
        </w:rPr>
        <w:t xml:space="preserve">age related expectations </w:t>
      </w:r>
      <w:r w:rsidR="00066A57">
        <w:rPr>
          <w:rFonts w:ascii="Calibri" w:hAnsi="Calibri"/>
          <w:szCs w:val="24"/>
        </w:rPr>
        <w:t xml:space="preserve">for the year group they are in. </w:t>
      </w:r>
      <w:r w:rsidR="00066A57" w:rsidRPr="000A4502">
        <w:rPr>
          <w:rFonts w:ascii="Calibri" w:hAnsi="Calibri"/>
          <w:szCs w:val="24"/>
        </w:rPr>
        <w:t xml:space="preserve">This is recorded as </w:t>
      </w:r>
      <w:r w:rsidR="00DE7AC5" w:rsidRPr="000A4502">
        <w:rPr>
          <w:rFonts w:ascii="Calibri" w:hAnsi="Calibri"/>
          <w:szCs w:val="24"/>
        </w:rPr>
        <w:t>‘</w:t>
      </w:r>
      <w:r w:rsidR="00D76A97" w:rsidRPr="000A4502">
        <w:rPr>
          <w:rFonts w:ascii="Calibri" w:hAnsi="Calibri"/>
          <w:szCs w:val="24"/>
        </w:rPr>
        <w:t>A</w:t>
      </w:r>
      <w:r w:rsidR="00DE7AC5" w:rsidRPr="000A4502">
        <w:rPr>
          <w:rFonts w:ascii="Calibri" w:hAnsi="Calibri"/>
          <w:szCs w:val="24"/>
        </w:rPr>
        <w:t>’</w:t>
      </w:r>
      <w:r w:rsidR="00D76A97" w:rsidRPr="000A4502">
        <w:rPr>
          <w:rFonts w:ascii="Calibri" w:hAnsi="Calibri"/>
          <w:szCs w:val="24"/>
        </w:rPr>
        <w:t xml:space="preserve"> (at age related expectations)</w:t>
      </w:r>
      <w:r w:rsidR="00066A57" w:rsidRPr="000A4502">
        <w:rPr>
          <w:rFonts w:ascii="Calibri" w:hAnsi="Calibri"/>
          <w:szCs w:val="24"/>
        </w:rPr>
        <w:t xml:space="preserve"> on the school’s data management system. Children who exceed expectations are recorded as </w:t>
      </w:r>
      <w:r w:rsidR="00DE7AC5" w:rsidRPr="000A4502">
        <w:rPr>
          <w:rFonts w:ascii="Calibri" w:hAnsi="Calibri"/>
          <w:szCs w:val="24"/>
        </w:rPr>
        <w:t>‘</w:t>
      </w:r>
      <w:r w:rsidR="00D76A97" w:rsidRPr="000A4502">
        <w:rPr>
          <w:rFonts w:ascii="Calibri" w:hAnsi="Calibri"/>
          <w:szCs w:val="24"/>
        </w:rPr>
        <w:t xml:space="preserve">H’ (higher that age related expectations.) Children working significantly below the expected standard are recorded as ‘T’ and those who are within the expected standard are recorded as ‘W’. </w:t>
      </w:r>
    </w:p>
    <w:p w14:paraId="0BCC06CC" w14:textId="77777777" w:rsidR="001E6FA9" w:rsidRPr="002222A6" w:rsidRDefault="001E6FA9" w:rsidP="00DC52EF">
      <w:pPr>
        <w:ind w:left="360"/>
        <w:jc w:val="both"/>
        <w:rPr>
          <w:rFonts w:ascii="Calibri" w:hAnsi="Calibri"/>
          <w:szCs w:val="24"/>
        </w:rPr>
      </w:pPr>
      <w:r w:rsidRPr="002222A6">
        <w:rPr>
          <w:rFonts w:ascii="Calibri" w:hAnsi="Calibri"/>
          <w:szCs w:val="24"/>
        </w:rPr>
        <w:t xml:space="preserve"> </w:t>
      </w:r>
    </w:p>
    <w:p w14:paraId="2D2D778F" w14:textId="3729341B" w:rsidR="001E6FA9" w:rsidRPr="002222A6" w:rsidRDefault="001E6FA9" w:rsidP="00DC52EF">
      <w:pPr>
        <w:pStyle w:val="Heading2"/>
        <w:jc w:val="both"/>
        <w:rPr>
          <w:rFonts w:ascii="Calibri" w:hAnsi="Calibri"/>
          <w:sz w:val="24"/>
          <w:szCs w:val="24"/>
          <w:u w:val="none"/>
        </w:rPr>
      </w:pPr>
      <w:r w:rsidRPr="002222A6">
        <w:rPr>
          <w:rFonts w:ascii="Calibri" w:hAnsi="Calibri"/>
          <w:sz w:val="24"/>
          <w:szCs w:val="24"/>
          <w:u w:val="none"/>
        </w:rPr>
        <w:t>Assessment data is reported annually to the Loc</w:t>
      </w:r>
      <w:r w:rsidR="00DE7AC5">
        <w:rPr>
          <w:rFonts w:ascii="Calibri" w:hAnsi="Calibri"/>
          <w:sz w:val="24"/>
          <w:szCs w:val="24"/>
          <w:u w:val="none"/>
        </w:rPr>
        <w:t>al Authority/DFE at the end of:</w:t>
      </w:r>
    </w:p>
    <w:p w14:paraId="44506C4F" w14:textId="77777777" w:rsidR="001E6FA9" w:rsidRPr="00DC52EF" w:rsidRDefault="001E6FA9" w:rsidP="00DC52EF">
      <w:pPr>
        <w:pStyle w:val="ListParagraph"/>
        <w:numPr>
          <w:ilvl w:val="0"/>
          <w:numId w:val="44"/>
        </w:numPr>
        <w:jc w:val="both"/>
        <w:rPr>
          <w:rFonts w:ascii="Calibri" w:hAnsi="Calibri"/>
          <w:szCs w:val="24"/>
        </w:rPr>
      </w:pPr>
      <w:r w:rsidRPr="00DC52EF">
        <w:rPr>
          <w:rFonts w:ascii="Calibri" w:hAnsi="Calibri"/>
          <w:szCs w:val="24"/>
        </w:rPr>
        <w:t>Reception</w:t>
      </w:r>
    </w:p>
    <w:p w14:paraId="5C57F7DA" w14:textId="0D750B5A" w:rsidR="001E6FA9" w:rsidRPr="00DC52EF" w:rsidRDefault="001E6FA9" w:rsidP="00DC52EF">
      <w:pPr>
        <w:pStyle w:val="ListParagraph"/>
        <w:numPr>
          <w:ilvl w:val="0"/>
          <w:numId w:val="44"/>
        </w:numPr>
        <w:jc w:val="both"/>
        <w:rPr>
          <w:rFonts w:ascii="Calibri" w:hAnsi="Calibri"/>
          <w:szCs w:val="24"/>
        </w:rPr>
      </w:pPr>
      <w:r w:rsidRPr="00DC52EF">
        <w:rPr>
          <w:rFonts w:ascii="Calibri" w:hAnsi="Calibri"/>
          <w:szCs w:val="24"/>
        </w:rPr>
        <w:t xml:space="preserve">Year 1 (Phonics Screening </w:t>
      </w:r>
      <w:r w:rsidR="00DE7AC5">
        <w:rPr>
          <w:rFonts w:ascii="Calibri" w:hAnsi="Calibri"/>
          <w:szCs w:val="24"/>
        </w:rPr>
        <w:t>Check</w:t>
      </w:r>
      <w:r w:rsidRPr="00DC52EF">
        <w:rPr>
          <w:rFonts w:ascii="Calibri" w:hAnsi="Calibri"/>
          <w:szCs w:val="24"/>
        </w:rPr>
        <w:t>)</w:t>
      </w:r>
    </w:p>
    <w:p w14:paraId="76955DD1" w14:textId="62E5D067" w:rsidR="00E8569B" w:rsidRPr="00DC52EF" w:rsidRDefault="00DE7AC5" w:rsidP="00DC52EF">
      <w:pPr>
        <w:pStyle w:val="ListParagraph"/>
        <w:numPr>
          <w:ilvl w:val="0"/>
          <w:numId w:val="44"/>
        </w:numPr>
        <w:jc w:val="both"/>
        <w:rPr>
          <w:rFonts w:ascii="Calibri" w:hAnsi="Calibri"/>
          <w:szCs w:val="24"/>
        </w:rPr>
      </w:pPr>
      <w:r>
        <w:rPr>
          <w:rFonts w:ascii="Calibri" w:hAnsi="Calibri"/>
          <w:szCs w:val="24"/>
        </w:rPr>
        <w:t>Year 4 (Multiplication Tables Check</w:t>
      </w:r>
      <w:r w:rsidR="00E8569B" w:rsidRPr="00DC52EF">
        <w:rPr>
          <w:rFonts w:ascii="Calibri" w:hAnsi="Calibri"/>
          <w:szCs w:val="24"/>
        </w:rPr>
        <w:t>)</w:t>
      </w:r>
    </w:p>
    <w:p w14:paraId="78FD9CB6" w14:textId="77777777" w:rsidR="001E6FA9" w:rsidRPr="00DC52EF" w:rsidRDefault="001E6FA9" w:rsidP="00DC52EF">
      <w:pPr>
        <w:pStyle w:val="ListParagraph"/>
        <w:numPr>
          <w:ilvl w:val="0"/>
          <w:numId w:val="44"/>
        </w:numPr>
        <w:jc w:val="both"/>
        <w:rPr>
          <w:rFonts w:ascii="Calibri" w:hAnsi="Calibri"/>
          <w:szCs w:val="24"/>
        </w:rPr>
      </w:pPr>
      <w:r w:rsidRPr="00DC52EF">
        <w:rPr>
          <w:rFonts w:ascii="Calibri" w:hAnsi="Calibri"/>
          <w:szCs w:val="24"/>
        </w:rPr>
        <w:t>Year 6</w:t>
      </w:r>
      <w:r w:rsidR="00066A57" w:rsidRPr="00DC52EF">
        <w:rPr>
          <w:rFonts w:ascii="Calibri" w:hAnsi="Calibri"/>
          <w:szCs w:val="24"/>
        </w:rPr>
        <w:t xml:space="preserve"> </w:t>
      </w:r>
    </w:p>
    <w:p w14:paraId="3471F8EA" w14:textId="77777777" w:rsidR="001E6FA9" w:rsidRPr="002222A6" w:rsidRDefault="001E6FA9" w:rsidP="00DC52EF">
      <w:pPr>
        <w:ind w:left="737"/>
        <w:jc w:val="both"/>
        <w:rPr>
          <w:rFonts w:ascii="Calibri" w:hAnsi="Calibri"/>
          <w:szCs w:val="24"/>
        </w:rPr>
      </w:pPr>
    </w:p>
    <w:p w14:paraId="1366FA28" w14:textId="77777777" w:rsidR="00491F53" w:rsidRPr="002222A6" w:rsidRDefault="001E6FA9" w:rsidP="00DC52EF">
      <w:pPr>
        <w:pStyle w:val="Heading2"/>
        <w:jc w:val="both"/>
        <w:rPr>
          <w:rFonts w:ascii="Calibri" w:hAnsi="Calibri"/>
          <w:b/>
          <w:bCs/>
          <w:sz w:val="24"/>
          <w:szCs w:val="24"/>
        </w:rPr>
      </w:pPr>
      <w:r w:rsidRPr="002222A6">
        <w:rPr>
          <w:rFonts w:ascii="Calibri" w:hAnsi="Calibri"/>
          <w:b/>
          <w:bCs/>
          <w:sz w:val="24"/>
          <w:szCs w:val="24"/>
        </w:rPr>
        <w:t>Recording</w:t>
      </w:r>
    </w:p>
    <w:p w14:paraId="70979F81" w14:textId="5A71AF58" w:rsidR="001E6FA9" w:rsidRPr="002222A6" w:rsidRDefault="001E6FA9" w:rsidP="00DC52EF">
      <w:pPr>
        <w:pStyle w:val="Heading2"/>
        <w:numPr>
          <w:ilvl w:val="0"/>
          <w:numId w:val="45"/>
        </w:numPr>
        <w:jc w:val="both"/>
        <w:rPr>
          <w:rFonts w:ascii="Calibri" w:hAnsi="Calibri"/>
          <w:b/>
          <w:bCs/>
          <w:sz w:val="24"/>
          <w:szCs w:val="24"/>
          <w:u w:val="none"/>
        </w:rPr>
      </w:pPr>
      <w:r w:rsidRPr="002222A6">
        <w:rPr>
          <w:rFonts w:ascii="Calibri" w:hAnsi="Calibri"/>
          <w:sz w:val="24"/>
          <w:szCs w:val="24"/>
          <w:u w:val="none"/>
        </w:rPr>
        <w:t>A variety of recording systems are used which are manageable and purposeful</w:t>
      </w:r>
    </w:p>
    <w:p w14:paraId="03CF02F1" w14:textId="3DC21A24" w:rsidR="00C65DD4" w:rsidRDefault="001E6FA9" w:rsidP="00DC52EF">
      <w:pPr>
        <w:pStyle w:val="BodyText"/>
        <w:numPr>
          <w:ilvl w:val="0"/>
          <w:numId w:val="45"/>
        </w:numPr>
        <w:jc w:val="both"/>
        <w:rPr>
          <w:rFonts w:ascii="Calibri" w:hAnsi="Calibri"/>
          <w:sz w:val="24"/>
          <w:szCs w:val="24"/>
        </w:rPr>
      </w:pPr>
      <w:r w:rsidRPr="002222A6">
        <w:rPr>
          <w:rFonts w:ascii="Calibri" w:hAnsi="Calibri"/>
          <w:sz w:val="24"/>
          <w:szCs w:val="24"/>
        </w:rPr>
        <w:t xml:space="preserve">Assessment data is recorded centrally on </w:t>
      </w:r>
      <w:r w:rsidR="00E8569B">
        <w:rPr>
          <w:rFonts w:ascii="Calibri" w:hAnsi="Calibri"/>
          <w:sz w:val="24"/>
          <w:szCs w:val="24"/>
        </w:rPr>
        <w:t>Insight</w:t>
      </w:r>
      <w:r w:rsidR="00710AF4">
        <w:rPr>
          <w:rFonts w:ascii="Calibri" w:hAnsi="Calibri"/>
          <w:sz w:val="24"/>
          <w:szCs w:val="24"/>
        </w:rPr>
        <w:t xml:space="preserve"> </w:t>
      </w:r>
    </w:p>
    <w:p w14:paraId="3003C5C7" w14:textId="539C7011" w:rsidR="00D76A97" w:rsidRPr="00356600" w:rsidRDefault="00D76A97" w:rsidP="00DC52EF">
      <w:pPr>
        <w:pStyle w:val="BodyText"/>
        <w:numPr>
          <w:ilvl w:val="0"/>
          <w:numId w:val="45"/>
        </w:numPr>
        <w:jc w:val="both"/>
        <w:rPr>
          <w:rFonts w:ascii="Calibri" w:hAnsi="Calibri"/>
          <w:sz w:val="24"/>
          <w:szCs w:val="24"/>
        </w:rPr>
      </w:pPr>
      <w:r w:rsidRPr="00356600">
        <w:rPr>
          <w:rFonts w:ascii="Calibri" w:hAnsi="Calibri"/>
          <w:szCs w:val="24"/>
        </w:rPr>
        <w:t>B</w:t>
      </w:r>
      <w:proofErr w:type="gramStart"/>
      <w:r w:rsidRPr="00356600">
        <w:rPr>
          <w:rFonts w:ascii="Calibri" w:hAnsi="Calibri"/>
          <w:szCs w:val="24"/>
          <w:vertAlign w:val="superscript"/>
        </w:rPr>
        <w:t xml:space="preserve">2  </w:t>
      </w:r>
      <w:r w:rsidRPr="00356600">
        <w:rPr>
          <w:rFonts w:ascii="Calibri" w:hAnsi="Calibri"/>
          <w:sz w:val="24"/>
          <w:szCs w:val="24"/>
        </w:rPr>
        <w:t>is</w:t>
      </w:r>
      <w:proofErr w:type="gramEnd"/>
      <w:r w:rsidRPr="00356600">
        <w:rPr>
          <w:rFonts w:ascii="Calibri" w:hAnsi="Calibri"/>
          <w:sz w:val="24"/>
          <w:szCs w:val="24"/>
        </w:rPr>
        <w:t xml:space="preserve"> used to record the progress of pupils with SEND</w:t>
      </w:r>
    </w:p>
    <w:p w14:paraId="338423BA" w14:textId="4110D4D7" w:rsidR="00C600A5" w:rsidRPr="00356600" w:rsidRDefault="00C600A5" w:rsidP="00DC52EF">
      <w:pPr>
        <w:pStyle w:val="BodyText"/>
        <w:numPr>
          <w:ilvl w:val="0"/>
          <w:numId w:val="45"/>
        </w:numPr>
        <w:jc w:val="both"/>
        <w:rPr>
          <w:rFonts w:ascii="Calibri" w:hAnsi="Calibri"/>
          <w:sz w:val="24"/>
          <w:szCs w:val="24"/>
        </w:rPr>
      </w:pPr>
      <w:r w:rsidRPr="00356600">
        <w:rPr>
          <w:rFonts w:ascii="Calibri" w:hAnsi="Calibri"/>
          <w:sz w:val="24"/>
          <w:szCs w:val="24"/>
        </w:rPr>
        <w:t>The engagement model is used for some children in the Additional Resource Provision</w:t>
      </w:r>
    </w:p>
    <w:p w14:paraId="37B07A65" w14:textId="77777777" w:rsidR="00C65DD4" w:rsidRPr="00C65DD4" w:rsidRDefault="00C65DD4" w:rsidP="00DC52EF">
      <w:pPr>
        <w:pStyle w:val="BodyText"/>
        <w:ind w:left="360"/>
        <w:jc w:val="both"/>
        <w:rPr>
          <w:rFonts w:ascii="Calibri" w:hAnsi="Calibri"/>
          <w:sz w:val="24"/>
          <w:szCs w:val="24"/>
        </w:rPr>
      </w:pPr>
    </w:p>
    <w:p w14:paraId="085439EE" w14:textId="77777777" w:rsidR="001E6FA9" w:rsidRPr="002222A6" w:rsidRDefault="001E6FA9" w:rsidP="00DC52EF">
      <w:pPr>
        <w:shd w:val="clear" w:color="auto" w:fill="FFFFFF"/>
        <w:jc w:val="both"/>
        <w:rPr>
          <w:rFonts w:ascii="Calibri" w:hAnsi="Calibri"/>
          <w:b/>
          <w:szCs w:val="24"/>
          <w:u w:val="single"/>
        </w:rPr>
      </w:pPr>
      <w:r w:rsidRPr="002222A6">
        <w:rPr>
          <w:rFonts w:ascii="Calibri" w:hAnsi="Calibri"/>
          <w:b/>
          <w:szCs w:val="24"/>
          <w:u w:val="single"/>
        </w:rPr>
        <w:t>Assessment Moder</w:t>
      </w:r>
      <w:r w:rsidR="00C65DD4">
        <w:rPr>
          <w:rFonts w:ascii="Calibri" w:hAnsi="Calibri"/>
          <w:b/>
          <w:szCs w:val="24"/>
          <w:u w:val="single"/>
        </w:rPr>
        <w:t>a</w:t>
      </w:r>
      <w:r w:rsidRPr="002222A6">
        <w:rPr>
          <w:rFonts w:ascii="Calibri" w:hAnsi="Calibri"/>
          <w:b/>
          <w:szCs w:val="24"/>
          <w:u w:val="single"/>
        </w:rPr>
        <w:t>tion</w:t>
      </w:r>
    </w:p>
    <w:p w14:paraId="223F0CA5" w14:textId="132145AD" w:rsidR="001E6FA9" w:rsidRPr="00DC52EF" w:rsidRDefault="00EA5022" w:rsidP="00DC52EF">
      <w:pPr>
        <w:pStyle w:val="ListParagraph"/>
        <w:numPr>
          <w:ilvl w:val="0"/>
          <w:numId w:val="46"/>
        </w:numPr>
        <w:shd w:val="clear" w:color="auto" w:fill="FFFFFF"/>
        <w:jc w:val="both"/>
        <w:rPr>
          <w:rFonts w:ascii="Calibri" w:hAnsi="Calibri"/>
          <w:b/>
          <w:szCs w:val="24"/>
        </w:rPr>
      </w:pPr>
      <w:r w:rsidRPr="00DC52EF">
        <w:rPr>
          <w:rFonts w:ascii="Calibri" w:hAnsi="Calibri"/>
          <w:szCs w:val="24"/>
        </w:rPr>
        <w:t>PPA time and Professional Development Meetings</w:t>
      </w:r>
      <w:r w:rsidR="001E6FA9" w:rsidRPr="00DC52EF">
        <w:rPr>
          <w:rFonts w:ascii="Calibri" w:hAnsi="Calibri"/>
          <w:szCs w:val="24"/>
        </w:rPr>
        <w:t xml:space="preserve"> are utilised for assessment moderation to ensure </w:t>
      </w:r>
      <w:r w:rsidR="00491F53" w:rsidRPr="00DC52EF">
        <w:rPr>
          <w:rFonts w:ascii="Calibri" w:hAnsi="Calibri"/>
          <w:szCs w:val="24"/>
        </w:rPr>
        <w:t xml:space="preserve">that all teachers have a shared </w:t>
      </w:r>
      <w:r w:rsidR="001E6FA9" w:rsidRPr="00DC52EF">
        <w:rPr>
          <w:rFonts w:ascii="Calibri" w:hAnsi="Calibri"/>
          <w:szCs w:val="24"/>
        </w:rPr>
        <w:t xml:space="preserve">understanding of assessment practices. </w:t>
      </w:r>
    </w:p>
    <w:p w14:paraId="67D4DDB8" w14:textId="526003BF" w:rsidR="001E6FA9" w:rsidRPr="00D76A97" w:rsidRDefault="001E6FA9" w:rsidP="00DC52EF">
      <w:pPr>
        <w:pStyle w:val="ListParagraph"/>
        <w:numPr>
          <w:ilvl w:val="0"/>
          <w:numId w:val="46"/>
        </w:numPr>
        <w:shd w:val="clear" w:color="auto" w:fill="FFFFFF"/>
        <w:jc w:val="both"/>
        <w:rPr>
          <w:rFonts w:ascii="Calibri" w:hAnsi="Calibri"/>
          <w:b/>
          <w:szCs w:val="24"/>
        </w:rPr>
      </w:pPr>
      <w:r w:rsidRPr="00DC52EF">
        <w:rPr>
          <w:rFonts w:ascii="Calibri" w:hAnsi="Calibri"/>
          <w:szCs w:val="24"/>
        </w:rPr>
        <w:t xml:space="preserve">Assessment moderation is also carried out </w:t>
      </w:r>
      <w:r w:rsidR="0020590D" w:rsidRPr="00DC52EF">
        <w:rPr>
          <w:rFonts w:ascii="Calibri" w:hAnsi="Calibri"/>
          <w:szCs w:val="24"/>
        </w:rPr>
        <w:t xml:space="preserve">with </w:t>
      </w:r>
      <w:r w:rsidRPr="00DC52EF">
        <w:rPr>
          <w:rFonts w:ascii="Calibri" w:hAnsi="Calibri"/>
          <w:szCs w:val="24"/>
        </w:rPr>
        <w:t>other schools in order to ensure consistency and against the standards materials.</w:t>
      </w:r>
    </w:p>
    <w:p w14:paraId="487CA581" w14:textId="77777777" w:rsidR="00D76A97" w:rsidRPr="00DC52EF" w:rsidRDefault="00D76A97" w:rsidP="00D76A97">
      <w:pPr>
        <w:pStyle w:val="ListParagraph"/>
        <w:shd w:val="clear" w:color="auto" w:fill="FFFFFF"/>
        <w:jc w:val="both"/>
        <w:rPr>
          <w:rFonts w:ascii="Calibri" w:hAnsi="Calibri"/>
          <w:b/>
          <w:szCs w:val="24"/>
        </w:rPr>
      </w:pPr>
    </w:p>
    <w:p w14:paraId="0EF9C942" w14:textId="6F1B6481" w:rsidR="00C65DD4" w:rsidRDefault="00C65DD4" w:rsidP="00DC52EF">
      <w:pPr>
        <w:shd w:val="clear" w:color="auto" w:fill="FFFFFF"/>
        <w:ind w:left="357"/>
        <w:jc w:val="both"/>
        <w:rPr>
          <w:rFonts w:ascii="Calibri" w:hAnsi="Calibri"/>
          <w:b/>
          <w:szCs w:val="24"/>
        </w:rPr>
      </w:pPr>
    </w:p>
    <w:p w14:paraId="08EBA819" w14:textId="77777777" w:rsidR="00C600A5" w:rsidRPr="00066A57" w:rsidRDefault="00C600A5" w:rsidP="00DC52EF">
      <w:pPr>
        <w:shd w:val="clear" w:color="auto" w:fill="FFFFFF"/>
        <w:ind w:left="357"/>
        <w:jc w:val="both"/>
        <w:rPr>
          <w:rFonts w:ascii="Calibri" w:hAnsi="Calibri"/>
          <w:b/>
          <w:szCs w:val="24"/>
        </w:rPr>
      </w:pPr>
    </w:p>
    <w:p w14:paraId="1FAAA9A4" w14:textId="77777777" w:rsidR="001E6FA9" w:rsidRPr="002222A6" w:rsidRDefault="001E6FA9" w:rsidP="00DC52EF">
      <w:pPr>
        <w:shd w:val="clear" w:color="auto" w:fill="FFFFFF"/>
        <w:jc w:val="both"/>
        <w:rPr>
          <w:rFonts w:ascii="Calibri" w:hAnsi="Calibri"/>
          <w:b/>
          <w:szCs w:val="24"/>
        </w:rPr>
      </w:pPr>
      <w:r w:rsidRPr="002222A6">
        <w:rPr>
          <w:rFonts w:ascii="Calibri" w:hAnsi="Calibri"/>
          <w:b/>
          <w:szCs w:val="24"/>
          <w:u w:val="single"/>
        </w:rPr>
        <w:t>Monitoring and evaluation</w:t>
      </w:r>
    </w:p>
    <w:p w14:paraId="713AC90C" w14:textId="06DC15A9" w:rsidR="001E6FA9" w:rsidRPr="00DC52EF" w:rsidRDefault="00CB0B6D" w:rsidP="00DC52EF">
      <w:pPr>
        <w:pStyle w:val="ListParagraph"/>
        <w:numPr>
          <w:ilvl w:val="0"/>
          <w:numId w:val="47"/>
        </w:numPr>
        <w:shd w:val="clear" w:color="auto" w:fill="FFFFFF"/>
        <w:jc w:val="both"/>
        <w:rPr>
          <w:rFonts w:ascii="Calibri" w:hAnsi="Calibri"/>
          <w:b/>
          <w:szCs w:val="24"/>
        </w:rPr>
      </w:pPr>
      <w:r w:rsidRPr="00DC52EF">
        <w:rPr>
          <w:rFonts w:ascii="Calibri" w:hAnsi="Calibri"/>
          <w:szCs w:val="24"/>
        </w:rPr>
        <w:t>The h</w:t>
      </w:r>
      <w:r w:rsidR="00710AF4" w:rsidRPr="00DC52EF">
        <w:rPr>
          <w:rFonts w:ascii="Calibri" w:hAnsi="Calibri"/>
          <w:szCs w:val="24"/>
        </w:rPr>
        <w:t>ead</w:t>
      </w:r>
      <w:r w:rsidR="001E6FA9" w:rsidRPr="00DC52EF">
        <w:rPr>
          <w:rFonts w:ascii="Calibri" w:hAnsi="Calibri"/>
          <w:szCs w:val="24"/>
        </w:rPr>
        <w:t>teacher ensure</w:t>
      </w:r>
      <w:r w:rsidR="00DE7AC5">
        <w:rPr>
          <w:rFonts w:ascii="Calibri" w:hAnsi="Calibri"/>
          <w:szCs w:val="24"/>
        </w:rPr>
        <w:t>s</w:t>
      </w:r>
      <w:r w:rsidR="001E6FA9" w:rsidRPr="00DC52EF">
        <w:rPr>
          <w:rFonts w:ascii="Calibri" w:hAnsi="Calibri"/>
          <w:szCs w:val="24"/>
        </w:rPr>
        <w:t xml:space="preserve"> this policy is implemented cons</w:t>
      </w:r>
      <w:r w:rsidR="00710AF4" w:rsidRPr="00DC52EF">
        <w:rPr>
          <w:rFonts w:ascii="Calibri" w:hAnsi="Calibri"/>
          <w:szCs w:val="24"/>
        </w:rPr>
        <w:t>istently throughout the school through</w:t>
      </w:r>
      <w:r w:rsidR="001E6FA9" w:rsidRPr="00DC52EF">
        <w:rPr>
          <w:rFonts w:ascii="Calibri" w:hAnsi="Calibri"/>
          <w:szCs w:val="24"/>
        </w:rPr>
        <w:t xml:space="preserve"> strategies such as discussion with teachers, pupils and parents/carers, sampling pupils’ books and reports, lesson observations, learning walks and sampling </w:t>
      </w:r>
      <w:r w:rsidR="00710AF4" w:rsidRPr="00DC52EF">
        <w:rPr>
          <w:rFonts w:ascii="Calibri" w:hAnsi="Calibri"/>
          <w:szCs w:val="24"/>
        </w:rPr>
        <w:t xml:space="preserve">of </w:t>
      </w:r>
      <w:r w:rsidR="001E6FA9" w:rsidRPr="00DC52EF">
        <w:rPr>
          <w:rFonts w:ascii="Calibri" w:hAnsi="Calibri"/>
          <w:szCs w:val="24"/>
        </w:rPr>
        <w:t>teachers’ planning.</w:t>
      </w:r>
    </w:p>
    <w:p w14:paraId="773FD4B5" w14:textId="785DEDF2" w:rsidR="001E6FA9" w:rsidRPr="00DC52EF" w:rsidRDefault="00EA5022" w:rsidP="00DC52EF">
      <w:pPr>
        <w:pStyle w:val="ListParagraph"/>
        <w:numPr>
          <w:ilvl w:val="0"/>
          <w:numId w:val="47"/>
        </w:numPr>
        <w:shd w:val="clear" w:color="auto" w:fill="FFFFFF"/>
        <w:jc w:val="both"/>
        <w:rPr>
          <w:rFonts w:ascii="Calibri" w:hAnsi="Calibri"/>
          <w:szCs w:val="24"/>
        </w:rPr>
      </w:pPr>
      <w:r w:rsidRPr="00DC52EF">
        <w:rPr>
          <w:rFonts w:ascii="Calibri" w:hAnsi="Calibri"/>
          <w:szCs w:val="24"/>
        </w:rPr>
        <w:t xml:space="preserve">Subject </w:t>
      </w:r>
      <w:r w:rsidR="001E6FA9" w:rsidRPr="00DC52EF">
        <w:rPr>
          <w:rFonts w:ascii="Calibri" w:hAnsi="Calibri"/>
          <w:szCs w:val="24"/>
        </w:rPr>
        <w:t xml:space="preserve">leaders will carry out monitoring on a termly basis </w:t>
      </w:r>
      <w:r w:rsidR="00710AF4" w:rsidRPr="00DC52EF">
        <w:rPr>
          <w:rFonts w:ascii="Calibri" w:hAnsi="Calibri"/>
          <w:szCs w:val="24"/>
        </w:rPr>
        <w:t>which involves</w:t>
      </w:r>
      <w:r w:rsidR="001E6FA9" w:rsidRPr="00DC52EF">
        <w:rPr>
          <w:rFonts w:ascii="Calibri" w:hAnsi="Calibri"/>
          <w:szCs w:val="24"/>
        </w:rPr>
        <w:t xml:space="preserve"> assessment moderation, book </w:t>
      </w:r>
      <w:proofErr w:type="spellStart"/>
      <w:r w:rsidR="001E6FA9" w:rsidRPr="00DC52EF">
        <w:rPr>
          <w:rFonts w:ascii="Calibri" w:hAnsi="Calibri"/>
          <w:szCs w:val="24"/>
        </w:rPr>
        <w:t>scrutinies</w:t>
      </w:r>
      <w:proofErr w:type="spellEnd"/>
      <w:r w:rsidR="001E6FA9" w:rsidRPr="00DC52EF">
        <w:rPr>
          <w:rFonts w:ascii="Calibri" w:hAnsi="Calibri"/>
          <w:szCs w:val="24"/>
        </w:rPr>
        <w:t xml:space="preserve"> and planning </w:t>
      </w:r>
      <w:proofErr w:type="spellStart"/>
      <w:r w:rsidR="001E6FA9" w:rsidRPr="00DC52EF">
        <w:rPr>
          <w:rFonts w:ascii="Calibri" w:hAnsi="Calibri"/>
          <w:szCs w:val="24"/>
        </w:rPr>
        <w:t>scrutinies</w:t>
      </w:r>
      <w:proofErr w:type="spellEnd"/>
      <w:r w:rsidR="001E6FA9" w:rsidRPr="00DC52EF">
        <w:rPr>
          <w:rFonts w:ascii="Calibri" w:hAnsi="Calibri"/>
          <w:szCs w:val="24"/>
        </w:rPr>
        <w:t>.</w:t>
      </w:r>
    </w:p>
    <w:p w14:paraId="56A7A64A" w14:textId="77777777" w:rsidR="00FD0F8B" w:rsidRPr="002222A6" w:rsidRDefault="00FD0F8B" w:rsidP="00DC52EF">
      <w:pPr>
        <w:shd w:val="clear" w:color="auto" w:fill="FFFFFF"/>
        <w:ind w:left="357"/>
        <w:jc w:val="both"/>
        <w:rPr>
          <w:rFonts w:ascii="Calibri" w:hAnsi="Calibri"/>
          <w:szCs w:val="24"/>
        </w:rPr>
      </w:pPr>
    </w:p>
    <w:p w14:paraId="78A345B0" w14:textId="77777777" w:rsidR="001E6FA9" w:rsidRPr="002222A6" w:rsidRDefault="001E6FA9" w:rsidP="00DC52EF">
      <w:pPr>
        <w:pStyle w:val="Heading2"/>
        <w:jc w:val="both"/>
        <w:rPr>
          <w:rFonts w:ascii="Calibri" w:hAnsi="Calibri"/>
          <w:b/>
          <w:bCs/>
          <w:sz w:val="24"/>
          <w:szCs w:val="24"/>
        </w:rPr>
      </w:pPr>
      <w:r w:rsidRPr="002222A6">
        <w:rPr>
          <w:rFonts w:ascii="Calibri" w:hAnsi="Calibri"/>
          <w:b/>
          <w:bCs/>
          <w:sz w:val="24"/>
          <w:szCs w:val="24"/>
        </w:rPr>
        <w:t>Reporting to Parents</w:t>
      </w:r>
    </w:p>
    <w:p w14:paraId="2AB564DA" w14:textId="0AFD26CD" w:rsidR="001E6FA9" w:rsidRPr="002222A6" w:rsidRDefault="001E6FA9" w:rsidP="00DC52EF">
      <w:pPr>
        <w:pStyle w:val="BodyText"/>
        <w:jc w:val="both"/>
        <w:rPr>
          <w:rFonts w:ascii="Calibri" w:hAnsi="Calibri"/>
          <w:sz w:val="24"/>
          <w:szCs w:val="24"/>
        </w:rPr>
      </w:pPr>
      <w:r w:rsidRPr="002222A6">
        <w:rPr>
          <w:rFonts w:ascii="Calibri" w:hAnsi="Calibri"/>
          <w:sz w:val="24"/>
          <w:szCs w:val="24"/>
        </w:rPr>
        <w:t>Reports to parents are given verbally at parents’ evenings twice a</w:t>
      </w:r>
      <w:r w:rsidR="00EA5022">
        <w:rPr>
          <w:rFonts w:ascii="Calibri" w:hAnsi="Calibri"/>
          <w:sz w:val="24"/>
          <w:szCs w:val="24"/>
        </w:rPr>
        <w:t xml:space="preserve"> year</w:t>
      </w:r>
      <w:r w:rsidRPr="002222A6">
        <w:rPr>
          <w:rFonts w:ascii="Calibri" w:hAnsi="Calibri"/>
          <w:sz w:val="24"/>
          <w:szCs w:val="24"/>
        </w:rPr>
        <w:t xml:space="preserve">. A written report is provided </w:t>
      </w:r>
      <w:r w:rsidR="00FD0F8B">
        <w:rPr>
          <w:rFonts w:ascii="Calibri" w:hAnsi="Calibri"/>
          <w:sz w:val="24"/>
          <w:szCs w:val="24"/>
        </w:rPr>
        <w:t>twice a year</w:t>
      </w:r>
      <w:r w:rsidR="00EA5022">
        <w:rPr>
          <w:rFonts w:ascii="Calibri" w:hAnsi="Calibri"/>
          <w:sz w:val="24"/>
          <w:szCs w:val="24"/>
        </w:rPr>
        <w:t xml:space="preserve"> in February and July</w:t>
      </w:r>
      <w:r w:rsidRPr="002222A6">
        <w:rPr>
          <w:rFonts w:ascii="Calibri" w:hAnsi="Calibri"/>
          <w:sz w:val="24"/>
          <w:szCs w:val="24"/>
        </w:rPr>
        <w:t>.  The reports are written in a clear, straightforward manner and are personal to the c</w:t>
      </w:r>
      <w:r w:rsidR="00DE7AC5">
        <w:rPr>
          <w:rFonts w:ascii="Calibri" w:hAnsi="Calibri"/>
          <w:sz w:val="24"/>
          <w:szCs w:val="24"/>
        </w:rPr>
        <w:t xml:space="preserve">hild.  They inform parents of: </w:t>
      </w:r>
    </w:p>
    <w:p w14:paraId="0BEAD90A" w14:textId="77777777" w:rsidR="001E6FA9" w:rsidRPr="002222A6" w:rsidRDefault="001E6FA9" w:rsidP="00DC52EF">
      <w:pPr>
        <w:pStyle w:val="BodyText"/>
        <w:numPr>
          <w:ilvl w:val="0"/>
          <w:numId w:val="48"/>
        </w:numPr>
        <w:jc w:val="both"/>
        <w:rPr>
          <w:rFonts w:ascii="Calibri" w:hAnsi="Calibri"/>
          <w:sz w:val="24"/>
          <w:szCs w:val="24"/>
        </w:rPr>
      </w:pPr>
      <w:r w:rsidRPr="002222A6">
        <w:rPr>
          <w:rFonts w:ascii="Calibri" w:hAnsi="Calibri"/>
          <w:sz w:val="24"/>
          <w:szCs w:val="24"/>
        </w:rPr>
        <w:t>How their child is performing in relation to their past achievements and to national standards.</w:t>
      </w:r>
    </w:p>
    <w:p w14:paraId="4B94FFF1" w14:textId="77777777" w:rsidR="001E6FA9" w:rsidRPr="002222A6" w:rsidRDefault="001E6FA9" w:rsidP="00DC52EF">
      <w:pPr>
        <w:pStyle w:val="BodyText"/>
        <w:numPr>
          <w:ilvl w:val="0"/>
          <w:numId w:val="48"/>
        </w:numPr>
        <w:jc w:val="both"/>
        <w:rPr>
          <w:rFonts w:ascii="Calibri" w:hAnsi="Calibri"/>
          <w:sz w:val="24"/>
          <w:szCs w:val="24"/>
        </w:rPr>
      </w:pPr>
      <w:r w:rsidRPr="002222A6">
        <w:rPr>
          <w:rFonts w:ascii="Calibri" w:hAnsi="Calibri"/>
          <w:sz w:val="24"/>
          <w:szCs w:val="24"/>
        </w:rPr>
        <w:t>Their child’s strengths and any particular achievements.</w:t>
      </w:r>
    </w:p>
    <w:p w14:paraId="2E2B99F1" w14:textId="77777777" w:rsidR="001E6FA9" w:rsidRPr="002222A6" w:rsidRDefault="001E6FA9" w:rsidP="00DC52EF">
      <w:pPr>
        <w:pStyle w:val="BodyText"/>
        <w:numPr>
          <w:ilvl w:val="0"/>
          <w:numId w:val="48"/>
        </w:numPr>
        <w:jc w:val="both"/>
        <w:rPr>
          <w:rFonts w:ascii="Calibri" w:hAnsi="Calibri"/>
          <w:sz w:val="24"/>
          <w:szCs w:val="24"/>
        </w:rPr>
      </w:pPr>
      <w:r w:rsidRPr="002222A6">
        <w:rPr>
          <w:rFonts w:ascii="Calibri" w:hAnsi="Calibri"/>
          <w:sz w:val="24"/>
          <w:szCs w:val="24"/>
        </w:rPr>
        <w:t>Areas of development and improvement.</w:t>
      </w:r>
    </w:p>
    <w:p w14:paraId="59BD80C6" w14:textId="77777777" w:rsidR="001E6FA9" w:rsidRPr="002222A6" w:rsidRDefault="001E6FA9" w:rsidP="00DC52EF">
      <w:pPr>
        <w:pStyle w:val="BodyText"/>
        <w:numPr>
          <w:ilvl w:val="0"/>
          <w:numId w:val="48"/>
        </w:numPr>
        <w:jc w:val="both"/>
        <w:rPr>
          <w:rFonts w:ascii="Calibri" w:hAnsi="Calibri"/>
          <w:sz w:val="24"/>
          <w:szCs w:val="24"/>
        </w:rPr>
      </w:pPr>
      <w:r w:rsidRPr="002222A6">
        <w:rPr>
          <w:rFonts w:ascii="Calibri" w:hAnsi="Calibri"/>
          <w:sz w:val="24"/>
          <w:szCs w:val="24"/>
        </w:rPr>
        <w:t>Whether the child is happy, settled and behaving well.</w:t>
      </w:r>
    </w:p>
    <w:p w14:paraId="56021E0B" w14:textId="2CEFB855" w:rsidR="001E6FA9" w:rsidRDefault="001E6FA9" w:rsidP="00DC52EF">
      <w:pPr>
        <w:pStyle w:val="BodyText"/>
        <w:jc w:val="both"/>
        <w:rPr>
          <w:rFonts w:ascii="Calibri" w:hAnsi="Calibri"/>
          <w:sz w:val="24"/>
          <w:szCs w:val="24"/>
        </w:rPr>
      </w:pPr>
      <w:r w:rsidRPr="002222A6">
        <w:rPr>
          <w:rFonts w:ascii="Calibri" w:hAnsi="Calibri"/>
          <w:sz w:val="24"/>
          <w:szCs w:val="24"/>
        </w:rPr>
        <w:t xml:space="preserve">An open afternoon is held at the end of the </w:t>
      </w:r>
      <w:r w:rsidR="00710AF4">
        <w:rPr>
          <w:rFonts w:ascii="Calibri" w:hAnsi="Calibri"/>
          <w:sz w:val="24"/>
          <w:szCs w:val="24"/>
        </w:rPr>
        <w:t xml:space="preserve">school </w:t>
      </w:r>
      <w:r w:rsidRPr="002222A6">
        <w:rPr>
          <w:rFonts w:ascii="Calibri" w:hAnsi="Calibri"/>
          <w:sz w:val="24"/>
          <w:szCs w:val="24"/>
        </w:rPr>
        <w:t>year</w:t>
      </w:r>
      <w:r w:rsidR="00710AF4">
        <w:rPr>
          <w:rFonts w:ascii="Calibri" w:hAnsi="Calibri"/>
          <w:sz w:val="24"/>
          <w:szCs w:val="24"/>
        </w:rPr>
        <w:t xml:space="preserve"> when p</w:t>
      </w:r>
      <w:r w:rsidR="0020590D" w:rsidRPr="002222A6">
        <w:rPr>
          <w:rFonts w:ascii="Calibri" w:hAnsi="Calibri"/>
          <w:sz w:val="24"/>
          <w:szCs w:val="24"/>
        </w:rPr>
        <w:t xml:space="preserve">arents can </w:t>
      </w:r>
      <w:r w:rsidR="00DE7AC5">
        <w:rPr>
          <w:rFonts w:ascii="Calibri" w:hAnsi="Calibri"/>
          <w:sz w:val="24"/>
          <w:szCs w:val="24"/>
        </w:rPr>
        <w:t>meet</w:t>
      </w:r>
      <w:r w:rsidR="0020590D" w:rsidRPr="002222A6">
        <w:rPr>
          <w:rFonts w:ascii="Calibri" w:hAnsi="Calibri"/>
          <w:sz w:val="24"/>
          <w:szCs w:val="24"/>
        </w:rPr>
        <w:t xml:space="preserve"> with the class teacher to discuss the report if needed. </w:t>
      </w:r>
      <w:r w:rsidR="00710AF4">
        <w:rPr>
          <w:rFonts w:ascii="Calibri" w:hAnsi="Calibri"/>
          <w:sz w:val="24"/>
          <w:szCs w:val="24"/>
        </w:rPr>
        <w:t>Parents can request an appointment at any time during the year and teachers will contact parents if there are concerns.</w:t>
      </w:r>
    </w:p>
    <w:p w14:paraId="2A477E57" w14:textId="77777777" w:rsidR="001E6FA9" w:rsidRPr="002222A6" w:rsidRDefault="001E6FA9" w:rsidP="00DC52EF">
      <w:pPr>
        <w:jc w:val="both"/>
        <w:rPr>
          <w:rFonts w:ascii="Calibri" w:hAnsi="Calibri"/>
          <w:szCs w:val="24"/>
        </w:rPr>
      </w:pPr>
    </w:p>
    <w:p w14:paraId="13C68A21" w14:textId="77777777" w:rsidR="001E6FA9" w:rsidRPr="002222A6" w:rsidRDefault="001E6FA9" w:rsidP="00DC52EF">
      <w:pPr>
        <w:pStyle w:val="Heading2"/>
        <w:jc w:val="both"/>
        <w:rPr>
          <w:rFonts w:ascii="Calibri" w:hAnsi="Calibri"/>
          <w:b/>
          <w:bCs/>
          <w:sz w:val="24"/>
          <w:szCs w:val="24"/>
        </w:rPr>
      </w:pPr>
      <w:r w:rsidRPr="002222A6">
        <w:rPr>
          <w:rFonts w:ascii="Calibri" w:hAnsi="Calibri"/>
          <w:b/>
          <w:bCs/>
          <w:sz w:val="24"/>
          <w:szCs w:val="24"/>
        </w:rPr>
        <w:t>Transition and Transfer</w:t>
      </w:r>
    </w:p>
    <w:p w14:paraId="42ADC225" w14:textId="5D7EA7C4" w:rsidR="001E6FA9" w:rsidRPr="00DC52EF" w:rsidRDefault="001E6FA9" w:rsidP="00DC52EF">
      <w:pPr>
        <w:pStyle w:val="ListParagraph"/>
        <w:numPr>
          <w:ilvl w:val="0"/>
          <w:numId w:val="49"/>
        </w:numPr>
        <w:autoSpaceDE w:val="0"/>
        <w:autoSpaceDN w:val="0"/>
        <w:adjustRightInd w:val="0"/>
        <w:jc w:val="both"/>
        <w:rPr>
          <w:rFonts w:ascii="Calibri" w:hAnsi="Calibri" w:cs="TTFF5A6370t00"/>
          <w:szCs w:val="24"/>
        </w:rPr>
      </w:pPr>
      <w:r w:rsidRPr="00DC52EF">
        <w:rPr>
          <w:rFonts w:ascii="Calibri" w:hAnsi="Calibri" w:cs="TTFF5A6370t00"/>
          <w:szCs w:val="24"/>
        </w:rPr>
        <w:t>Assessment information, both academic and social, is transferred between professionals at each s</w:t>
      </w:r>
      <w:r w:rsidR="00710AF4" w:rsidRPr="00DC52EF">
        <w:rPr>
          <w:rFonts w:ascii="Calibri" w:hAnsi="Calibri" w:cs="TTFF5A6370t00"/>
          <w:szCs w:val="24"/>
        </w:rPr>
        <w:t xml:space="preserve">tage of the child’s schooling </w:t>
      </w:r>
      <w:r w:rsidRPr="00DC52EF">
        <w:rPr>
          <w:rFonts w:ascii="Calibri" w:hAnsi="Calibri" w:cs="TTFF5A6370t00"/>
          <w:szCs w:val="24"/>
        </w:rPr>
        <w:t xml:space="preserve">between </w:t>
      </w:r>
      <w:r w:rsidR="00710AF4" w:rsidRPr="00DC52EF">
        <w:rPr>
          <w:rFonts w:ascii="Calibri" w:hAnsi="Calibri" w:cs="TTFF5A6370t00"/>
          <w:szCs w:val="24"/>
        </w:rPr>
        <w:t>classes, key stages and schools</w:t>
      </w:r>
      <w:r w:rsidRPr="00DC52EF">
        <w:rPr>
          <w:rFonts w:ascii="Calibri" w:hAnsi="Calibri" w:cs="TTFF5A6370t00"/>
          <w:szCs w:val="24"/>
        </w:rPr>
        <w:t>. This ensures that children have the maximum opportunities to achieve.</w:t>
      </w:r>
    </w:p>
    <w:p w14:paraId="1EFDDB16" w14:textId="5C0A7D55" w:rsidR="001E6FA9" w:rsidRPr="00DC52EF" w:rsidRDefault="001E6FA9" w:rsidP="00DC52EF">
      <w:pPr>
        <w:pStyle w:val="ListParagraph"/>
        <w:numPr>
          <w:ilvl w:val="0"/>
          <w:numId w:val="49"/>
        </w:numPr>
        <w:autoSpaceDE w:val="0"/>
        <w:autoSpaceDN w:val="0"/>
        <w:adjustRightInd w:val="0"/>
        <w:jc w:val="both"/>
        <w:rPr>
          <w:rFonts w:ascii="Calibri" w:hAnsi="Calibri" w:cs="TTFF5A6370t00"/>
          <w:szCs w:val="24"/>
        </w:rPr>
      </w:pPr>
      <w:r w:rsidRPr="00DC52EF">
        <w:rPr>
          <w:rFonts w:ascii="Calibri" w:hAnsi="Calibri" w:cs="TTFF5A6370t00"/>
          <w:szCs w:val="24"/>
        </w:rPr>
        <w:t>Transition meetings are held bet</w:t>
      </w:r>
      <w:r w:rsidR="00710AF4" w:rsidRPr="00DC52EF">
        <w:rPr>
          <w:rFonts w:ascii="Calibri" w:hAnsi="Calibri" w:cs="TTFF5A6370t00"/>
          <w:szCs w:val="24"/>
        </w:rPr>
        <w:t>ween class teachers and with</w:t>
      </w:r>
      <w:r w:rsidRPr="00DC52EF">
        <w:rPr>
          <w:rFonts w:ascii="Calibri" w:hAnsi="Calibri" w:cs="TTFF5A6370t00"/>
          <w:szCs w:val="24"/>
        </w:rPr>
        <w:t xml:space="preserve"> </w:t>
      </w:r>
      <w:r w:rsidR="00710AF4" w:rsidRPr="00DC52EF">
        <w:rPr>
          <w:rFonts w:ascii="Calibri" w:hAnsi="Calibri" w:cs="TTFF5A6370t00"/>
          <w:szCs w:val="24"/>
        </w:rPr>
        <w:t>secondary</w:t>
      </w:r>
      <w:r w:rsidRPr="00DC52EF">
        <w:rPr>
          <w:rFonts w:ascii="Calibri" w:hAnsi="Calibri" w:cs="TTFF5A6370t00"/>
          <w:szCs w:val="24"/>
        </w:rPr>
        <w:t xml:space="preserve"> school</w:t>
      </w:r>
      <w:r w:rsidR="00710AF4" w:rsidRPr="00DC52EF">
        <w:rPr>
          <w:rFonts w:ascii="Calibri" w:hAnsi="Calibri" w:cs="TTFF5A6370t00"/>
          <w:szCs w:val="24"/>
        </w:rPr>
        <w:t>s</w:t>
      </w:r>
      <w:r w:rsidRPr="00DC52EF">
        <w:rPr>
          <w:rFonts w:ascii="Calibri" w:hAnsi="Calibri" w:cs="TTFF5A6370t00"/>
          <w:szCs w:val="24"/>
        </w:rPr>
        <w:t xml:space="preserve"> at the end of year 6</w:t>
      </w:r>
      <w:r w:rsidR="00710AF4" w:rsidRPr="00DC52EF">
        <w:rPr>
          <w:rFonts w:ascii="Calibri" w:hAnsi="Calibri" w:cs="TTFF5A6370t00"/>
          <w:szCs w:val="24"/>
        </w:rPr>
        <w:t>.</w:t>
      </w:r>
    </w:p>
    <w:p w14:paraId="0BCAA613" w14:textId="77777777" w:rsidR="0020590D" w:rsidRPr="002222A6" w:rsidRDefault="0020590D" w:rsidP="00BF5ABE">
      <w:pPr>
        <w:pStyle w:val="Heading2"/>
        <w:ind w:left="720"/>
        <w:jc w:val="both"/>
        <w:rPr>
          <w:rFonts w:ascii="Calibri" w:hAnsi="Calibri"/>
          <w:b/>
          <w:bCs/>
          <w:sz w:val="24"/>
          <w:szCs w:val="24"/>
        </w:rPr>
      </w:pPr>
    </w:p>
    <w:p w14:paraId="7851DA86" w14:textId="77777777" w:rsidR="001E6FA9" w:rsidRPr="002222A6" w:rsidRDefault="001E6FA9" w:rsidP="00DC52EF">
      <w:pPr>
        <w:pStyle w:val="Heading2"/>
        <w:jc w:val="both"/>
        <w:rPr>
          <w:rFonts w:ascii="Calibri" w:hAnsi="Calibri"/>
          <w:b/>
          <w:bCs/>
          <w:sz w:val="24"/>
          <w:szCs w:val="24"/>
        </w:rPr>
      </w:pPr>
      <w:r w:rsidRPr="002222A6">
        <w:rPr>
          <w:rFonts w:ascii="Calibri" w:hAnsi="Calibri"/>
          <w:b/>
          <w:bCs/>
          <w:sz w:val="24"/>
          <w:szCs w:val="24"/>
        </w:rPr>
        <w:t>Equal Opportunities</w:t>
      </w:r>
    </w:p>
    <w:p w14:paraId="77394CA6" w14:textId="77777777" w:rsidR="00491F53" w:rsidRPr="002222A6" w:rsidRDefault="001E6FA9" w:rsidP="00DC52EF">
      <w:pPr>
        <w:pStyle w:val="BodyText"/>
        <w:jc w:val="both"/>
        <w:rPr>
          <w:rFonts w:ascii="Calibri" w:hAnsi="Calibri"/>
          <w:sz w:val="24"/>
          <w:szCs w:val="24"/>
        </w:rPr>
      </w:pPr>
      <w:r w:rsidRPr="002222A6">
        <w:rPr>
          <w:rFonts w:ascii="Calibri" w:hAnsi="Calibri"/>
          <w:sz w:val="24"/>
          <w:szCs w:val="24"/>
        </w:rPr>
        <w:t>Equality of opportunity is a fundamental right for all children regardless of race, culture, gender or special educational needs.  This policy is written for all and recognises that every child has equal opportunities:</w:t>
      </w:r>
    </w:p>
    <w:p w14:paraId="6C3E73D0" w14:textId="77777777" w:rsidR="001E6FA9" w:rsidRPr="002222A6" w:rsidRDefault="001E6FA9" w:rsidP="00DC52EF">
      <w:pPr>
        <w:pStyle w:val="BodyText"/>
        <w:numPr>
          <w:ilvl w:val="0"/>
          <w:numId w:val="50"/>
        </w:numPr>
        <w:jc w:val="both"/>
        <w:rPr>
          <w:rFonts w:ascii="Calibri" w:hAnsi="Calibri"/>
          <w:sz w:val="24"/>
          <w:szCs w:val="24"/>
        </w:rPr>
      </w:pPr>
      <w:r w:rsidRPr="002222A6">
        <w:rPr>
          <w:rFonts w:ascii="Calibri" w:hAnsi="Calibri"/>
          <w:sz w:val="24"/>
          <w:szCs w:val="24"/>
        </w:rPr>
        <w:t>We have high expectations of all pupils and of all groups of pupils</w:t>
      </w:r>
      <w:r w:rsidR="00C775FC">
        <w:rPr>
          <w:rFonts w:ascii="Calibri" w:hAnsi="Calibri"/>
          <w:sz w:val="24"/>
          <w:szCs w:val="24"/>
        </w:rPr>
        <w:t>.</w:t>
      </w:r>
    </w:p>
    <w:p w14:paraId="32EDE7FA" w14:textId="77777777" w:rsidR="001E6FA9" w:rsidRPr="00DC52EF" w:rsidRDefault="001E6FA9" w:rsidP="00DC52EF">
      <w:pPr>
        <w:pStyle w:val="ListParagraph"/>
        <w:numPr>
          <w:ilvl w:val="0"/>
          <w:numId w:val="50"/>
        </w:numPr>
        <w:jc w:val="both"/>
        <w:rPr>
          <w:rFonts w:ascii="Calibri" w:hAnsi="Calibri"/>
          <w:szCs w:val="24"/>
        </w:rPr>
      </w:pPr>
      <w:r w:rsidRPr="00DC52EF">
        <w:rPr>
          <w:rFonts w:ascii="Calibri" w:hAnsi="Calibri"/>
          <w:szCs w:val="24"/>
        </w:rPr>
        <w:t>We carry out data analysis of pupil performance identifying areas of development for all pupils and groups of pupils, comparing their progress with national expectations and are committed to taking action where underachievement is identified</w:t>
      </w:r>
      <w:r w:rsidR="00C775FC" w:rsidRPr="00DC52EF">
        <w:rPr>
          <w:rFonts w:ascii="Calibri" w:hAnsi="Calibri"/>
          <w:szCs w:val="24"/>
        </w:rPr>
        <w:t>.</w:t>
      </w:r>
    </w:p>
    <w:p w14:paraId="6BE92D92" w14:textId="77777777" w:rsidR="001E6FA9" w:rsidRPr="00DC52EF" w:rsidRDefault="00491F53" w:rsidP="00DC52EF">
      <w:pPr>
        <w:pStyle w:val="ListParagraph"/>
        <w:numPr>
          <w:ilvl w:val="0"/>
          <w:numId w:val="50"/>
        </w:numPr>
        <w:jc w:val="both"/>
        <w:rPr>
          <w:rFonts w:ascii="Calibri" w:hAnsi="Calibri"/>
          <w:szCs w:val="24"/>
        </w:rPr>
      </w:pPr>
      <w:r w:rsidRPr="00DC52EF">
        <w:rPr>
          <w:rFonts w:ascii="Calibri" w:hAnsi="Calibri"/>
          <w:szCs w:val="24"/>
        </w:rPr>
        <w:t>W</w:t>
      </w:r>
      <w:r w:rsidR="001E6FA9" w:rsidRPr="00DC52EF">
        <w:rPr>
          <w:rFonts w:ascii="Calibri" w:hAnsi="Calibri"/>
          <w:szCs w:val="24"/>
        </w:rPr>
        <w:t>e recognise and value all forms of achievement</w:t>
      </w:r>
      <w:r w:rsidR="00C775FC" w:rsidRPr="00DC52EF">
        <w:rPr>
          <w:rFonts w:ascii="Calibri" w:hAnsi="Calibri"/>
          <w:szCs w:val="24"/>
        </w:rPr>
        <w:t>.</w:t>
      </w:r>
    </w:p>
    <w:p w14:paraId="0E997BE0" w14:textId="1B9C152C" w:rsidR="00786FE9" w:rsidRDefault="00786FE9" w:rsidP="00DC52EF">
      <w:pPr>
        <w:jc w:val="both"/>
        <w:rPr>
          <w:rFonts w:ascii="Calibri" w:hAnsi="Calibri"/>
          <w:szCs w:val="24"/>
          <w:highlight w:val="cyan"/>
        </w:rPr>
      </w:pPr>
      <w:r>
        <w:rPr>
          <w:rFonts w:ascii="Calibri" w:hAnsi="Calibri"/>
          <w:szCs w:val="24"/>
          <w:highlight w:val="cyan"/>
        </w:rPr>
        <w:br w:type="page"/>
      </w:r>
    </w:p>
    <w:p w14:paraId="4DE4FA06" w14:textId="77777777" w:rsidR="00E705DC" w:rsidRDefault="00E705DC" w:rsidP="00DC52EF">
      <w:pPr>
        <w:jc w:val="both"/>
        <w:rPr>
          <w:rFonts w:ascii="Calibri" w:hAnsi="Calibri"/>
          <w:szCs w:val="24"/>
          <w:highlight w:val="cyan"/>
        </w:rPr>
      </w:pPr>
    </w:p>
    <w:p w14:paraId="30D08CF4" w14:textId="77777777" w:rsidR="00C6259F" w:rsidRPr="002222A6" w:rsidRDefault="00C6259F" w:rsidP="00DC52EF">
      <w:pPr>
        <w:jc w:val="both"/>
        <w:rPr>
          <w:rFonts w:ascii="Calibri" w:hAnsi="Calibri"/>
          <w:szCs w:val="24"/>
        </w:rPr>
      </w:pPr>
      <w:r w:rsidRPr="002222A6">
        <w:rPr>
          <w:rFonts w:ascii="Calibri" w:hAnsi="Calibri"/>
          <w:szCs w:val="24"/>
          <w:highlight w:val="cyan"/>
        </w:rPr>
        <w:t>Appendix 1</w:t>
      </w:r>
      <w:r w:rsidRPr="002222A6">
        <w:rPr>
          <w:rFonts w:ascii="Calibri" w:hAnsi="Calibri"/>
          <w:szCs w:val="24"/>
        </w:rPr>
        <w:t xml:space="preserve"> </w:t>
      </w:r>
    </w:p>
    <w:p w14:paraId="4BBC3459" w14:textId="77777777" w:rsidR="00C6259F" w:rsidRPr="002222A6" w:rsidRDefault="00C6259F" w:rsidP="00DC52EF">
      <w:pPr>
        <w:jc w:val="both"/>
        <w:rPr>
          <w:rFonts w:ascii="Calibri" w:hAnsi="Calibri"/>
          <w:szCs w:val="24"/>
        </w:rPr>
      </w:pPr>
    </w:p>
    <w:p w14:paraId="0E310DA8" w14:textId="77777777" w:rsidR="009226A9" w:rsidRDefault="00937B30" w:rsidP="00DC52EF">
      <w:pPr>
        <w:jc w:val="both"/>
        <w:rPr>
          <w:rFonts w:ascii="Calibri" w:hAnsi="Calibri"/>
          <w:b/>
          <w:szCs w:val="24"/>
        </w:rPr>
      </w:pPr>
      <w:r>
        <w:rPr>
          <w:rFonts w:ascii="Calibri" w:hAnsi="Calibri"/>
          <w:b/>
          <w:szCs w:val="24"/>
        </w:rPr>
        <w:t>Marking at Mayespark</w:t>
      </w:r>
    </w:p>
    <w:p w14:paraId="0AE598E9" w14:textId="6FE7FE95" w:rsidR="00937B30" w:rsidRPr="00937B30" w:rsidRDefault="00937B30" w:rsidP="00DC52EF">
      <w:pPr>
        <w:jc w:val="both"/>
        <w:rPr>
          <w:rFonts w:ascii="Calibri" w:hAnsi="Calibri"/>
          <w:szCs w:val="24"/>
        </w:rPr>
      </w:pPr>
      <w:r>
        <w:rPr>
          <w:rFonts w:ascii="Calibri" w:hAnsi="Calibri"/>
          <w:szCs w:val="24"/>
        </w:rPr>
        <w:t>We recognise that marking is an important part of the teaching, learning, planning cycle and has an imp</w:t>
      </w:r>
      <w:r w:rsidR="00E135B3">
        <w:rPr>
          <w:rFonts w:ascii="Calibri" w:hAnsi="Calibri"/>
          <w:szCs w:val="24"/>
        </w:rPr>
        <w:t xml:space="preserve">ortant part to play.  We </w:t>
      </w:r>
      <w:r>
        <w:rPr>
          <w:rFonts w:ascii="Calibri" w:hAnsi="Calibri"/>
          <w:szCs w:val="24"/>
        </w:rPr>
        <w:t xml:space="preserve">want it to have a greater impact on </w:t>
      </w:r>
      <w:r w:rsidR="00E135B3">
        <w:rPr>
          <w:rFonts w:ascii="Calibri" w:hAnsi="Calibri"/>
          <w:szCs w:val="24"/>
        </w:rPr>
        <w:t xml:space="preserve">progress than on </w:t>
      </w:r>
      <w:r>
        <w:rPr>
          <w:rFonts w:ascii="Calibri" w:hAnsi="Calibri"/>
          <w:szCs w:val="24"/>
        </w:rPr>
        <w:t xml:space="preserve">workload.  For this </w:t>
      </w:r>
      <w:proofErr w:type="gramStart"/>
      <w:r>
        <w:rPr>
          <w:rFonts w:ascii="Calibri" w:hAnsi="Calibri"/>
          <w:szCs w:val="24"/>
        </w:rPr>
        <w:t>reason</w:t>
      </w:r>
      <w:proofErr w:type="gramEnd"/>
      <w:r>
        <w:rPr>
          <w:rFonts w:ascii="Calibri" w:hAnsi="Calibri"/>
          <w:szCs w:val="24"/>
        </w:rPr>
        <w:t xml:space="preserve"> we have taken away the requirement for teachers to write</w:t>
      </w:r>
      <w:r w:rsidR="00A54EF3">
        <w:rPr>
          <w:rFonts w:ascii="Calibri" w:hAnsi="Calibri"/>
          <w:szCs w:val="24"/>
        </w:rPr>
        <w:t xml:space="preserve"> lengthy</w:t>
      </w:r>
      <w:r>
        <w:rPr>
          <w:rFonts w:ascii="Calibri" w:hAnsi="Calibri"/>
          <w:szCs w:val="24"/>
        </w:rPr>
        <w:t xml:space="preserve"> feedback in </w:t>
      </w:r>
      <w:r w:rsidR="002D30A0">
        <w:rPr>
          <w:rFonts w:ascii="Calibri" w:hAnsi="Calibri"/>
          <w:szCs w:val="24"/>
        </w:rPr>
        <w:t>childre</w:t>
      </w:r>
      <w:r>
        <w:rPr>
          <w:rFonts w:ascii="Calibri" w:hAnsi="Calibri"/>
          <w:szCs w:val="24"/>
        </w:rPr>
        <w:t>n’s books.  The procedures below outline the marking that takes place and how it feeds into planning.</w:t>
      </w:r>
    </w:p>
    <w:p w14:paraId="2527E2EF" w14:textId="77777777" w:rsidR="00937B30" w:rsidRDefault="00937B30" w:rsidP="00DC52EF">
      <w:pPr>
        <w:jc w:val="both"/>
        <w:rPr>
          <w:rFonts w:ascii="Calibri" w:hAnsi="Calibri"/>
          <w:b/>
          <w:szCs w:val="24"/>
        </w:rPr>
      </w:pPr>
    </w:p>
    <w:p w14:paraId="0639BED3" w14:textId="77777777" w:rsidR="00937B30" w:rsidRPr="00937B30" w:rsidRDefault="00937B30" w:rsidP="00DC52EF">
      <w:pPr>
        <w:jc w:val="both"/>
        <w:rPr>
          <w:rFonts w:ascii="Calibri" w:hAnsi="Calibri"/>
          <w:b/>
          <w:szCs w:val="24"/>
        </w:rPr>
      </w:pPr>
      <w:r w:rsidRPr="00937B30">
        <w:rPr>
          <w:rFonts w:ascii="Calibri" w:hAnsi="Calibri"/>
          <w:b/>
          <w:szCs w:val="24"/>
        </w:rPr>
        <w:t>Aims of marking</w:t>
      </w:r>
    </w:p>
    <w:p w14:paraId="705A4984" w14:textId="4726FEED" w:rsidR="00EB3BDB" w:rsidRPr="00937B30" w:rsidRDefault="00937B30" w:rsidP="00DC52EF">
      <w:pPr>
        <w:numPr>
          <w:ilvl w:val="0"/>
          <w:numId w:val="20"/>
        </w:numPr>
        <w:jc w:val="both"/>
        <w:rPr>
          <w:rFonts w:ascii="Calibri" w:hAnsi="Calibri"/>
          <w:szCs w:val="24"/>
        </w:rPr>
      </w:pPr>
      <w:r w:rsidRPr="00937B30">
        <w:rPr>
          <w:rFonts w:ascii="Calibri" w:hAnsi="Calibri"/>
          <w:szCs w:val="24"/>
        </w:rPr>
        <w:t>Checking and assessing pupil</w:t>
      </w:r>
      <w:r w:rsidR="00A54EF3">
        <w:rPr>
          <w:rFonts w:ascii="Calibri" w:hAnsi="Calibri"/>
          <w:szCs w:val="24"/>
        </w:rPr>
        <w:t>’</w:t>
      </w:r>
      <w:r w:rsidRPr="00937B30">
        <w:rPr>
          <w:rFonts w:ascii="Calibri" w:hAnsi="Calibri"/>
          <w:szCs w:val="24"/>
        </w:rPr>
        <w:t xml:space="preserve">s responses to learning tasks </w:t>
      </w:r>
    </w:p>
    <w:p w14:paraId="52C334E1" w14:textId="77777777" w:rsidR="00EB3BDB" w:rsidRPr="00937B30" w:rsidRDefault="00937B30" w:rsidP="00DC52EF">
      <w:pPr>
        <w:numPr>
          <w:ilvl w:val="0"/>
          <w:numId w:val="20"/>
        </w:numPr>
        <w:jc w:val="both"/>
        <w:rPr>
          <w:rFonts w:ascii="Calibri" w:hAnsi="Calibri"/>
          <w:szCs w:val="24"/>
        </w:rPr>
      </w:pPr>
      <w:r w:rsidRPr="00937B30">
        <w:rPr>
          <w:rFonts w:ascii="Calibri" w:hAnsi="Calibri"/>
          <w:szCs w:val="24"/>
        </w:rPr>
        <w:t>Making decisions about what we/they need to do next</w:t>
      </w:r>
    </w:p>
    <w:p w14:paraId="25D0732E" w14:textId="77777777" w:rsidR="00EB3BDB" w:rsidRDefault="00937B30" w:rsidP="00DC52EF">
      <w:pPr>
        <w:numPr>
          <w:ilvl w:val="0"/>
          <w:numId w:val="20"/>
        </w:numPr>
        <w:jc w:val="both"/>
        <w:rPr>
          <w:rFonts w:ascii="Calibri" w:hAnsi="Calibri"/>
          <w:szCs w:val="24"/>
        </w:rPr>
      </w:pPr>
      <w:r w:rsidRPr="00937B30">
        <w:rPr>
          <w:rFonts w:ascii="Calibri" w:hAnsi="Calibri"/>
          <w:szCs w:val="24"/>
        </w:rPr>
        <w:t>Acknowledging and valuing children’s efforts</w:t>
      </w:r>
    </w:p>
    <w:p w14:paraId="56FC42EE" w14:textId="77777777" w:rsidR="00EA5022" w:rsidRPr="00937B30" w:rsidRDefault="00EA5022" w:rsidP="00DC52EF">
      <w:pPr>
        <w:ind w:left="720"/>
        <w:jc w:val="both"/>
        <w:rPr>
          <w:rFonts w:ascii="Calibri" w:hAnsi="Calibri"/>
          <w:szCs w:val="24"/>
        </w:rPr>
      </w:pPr>
    </w:p>
    <w:p w14:paraId="48DF8493" w14:textId="48E53FE1" w:rsidR="00937B30" w:rsidRPr="00937B30" w:rsidRDefault="002D30A0" w:rsidP="00DC52EF">
      <w:pPr>
        <w:jc w:val="both"/>
        <w:rPr>
          <w:rFonts w:ascii="Calibri" w:hAnsi="Calibri"/>
          <w:b/>
          <w:szCs w:val="24"/>
        </w:rPr>
      </w:pPr>
      <w:r>
        <w:rPr>
          <w:rFonts w:ascii="Calibri" w:hAnsi="Calibri"/>
          <w:b/>
          <w:szCs w:val="24"/>
        </w:rPr>
        <w:t>Organising</w:t>
      </w:r>
      <w:r w:rsidR="00937B30" w:rsidRPr="00937B30">
        <w:rPr>
          <w:rFonts w:ascii="Calibri" w:hAnsi="Calibri"/>
          <w:b/>
          <w:szCs w:val="24"/>
        </w:rPr>
        <w:t xml:space="preserve"> children</w:t>
      </w:r>
    </w:p>
    <w:p w14:paraId="41EDE593" w14:textId="77777777" w:rsidR="00EB3BDB" w:rsidRPr="00937B30" w:rsidRDefault="00937B30" w:rsidP="00DC52EF">
      <w:pPr>
        <w:numPr>
          <w:ilvl w:val="0"/>
          <w:numId w:val="21"/>
        </w:numPr>
        <w:jc w:val="both"/>
        <w:rPr>
          <w:rFonts w:ascii="Calibri" w:hAnsi="Calibri"/>
          <w:szCs w:val="24"/>
        </w:rPr>
      </w:pPr>
      <w:r w:rsidRPr="00937B30">
        <w:rPr>
          <w:rFonts w:ascii="Calibri" w:hAnsi="Calibri"/>
          <w:szCs w:val="24"/>
        </w:rPr>
        <w:t>Adults must work with a guided group throughout the lesson</w:t>
      </w:r>
    </w:p>
    <w:p w14:paraId="5E8D2100" w14:textId="29A83084" w:rsidR="00EB3BDB" w:rsidRPr="00937B30" w:rsidRDefault="00937B30" w:rsidP="00DC52EF">
      <w:pPr>
        <w:numPr>
          <w:ilvl w:val="0"/>
          <w:numId w:val="21"/>
        </w:numPr>
        <w:jc w:val="both"/>
        <w:rPr>
          <w:rFonts w:ascii="Calibri" w:hAnsi="Calibri"/>
          <w:szCs w:val="24"/>
        </w:rPr>
      </w:pPr>
      <w:r w:rsidRPr="00937B30">
        <w:rPr>
          <w:rFonts w:ascii="Calibri" w:hAnsi="Calibri"/>
          <w:szCs w:val="24"/>
        </w:rPr>
        <w:t xml:space="preserve">Other children work alone, in pairs or in groups, independently </w:t>
      </w:r>
    </w:p>
    <w:p w14:paraId="6737ECB7" w14:textId="1658389F" w:rsidR="00EB3BDB" w:rsidRDefault="00937B30" w:rsidP="00DC52EF">
      <w:pPr>
        <w:numPr>
          <w:ilvl w:val="0"/>
          <w:numId w:val="21"/>
        </w:numPr>
        <w:jc w:val="both"/>
        <w:rPr>
          <w:rFonts w:ascii="Calibri" w:hAnsi="Calibri"/>
          <w:szCs w:val="24"/>
        </w:rPr>
      </w:pPr>
      <w:r w:rsidRPr="00937B30">
        <w:rPr>
          <w:rFonts w:ascii="Calibri" w:hAnsi="Calibri"/>
          <w:szCs w:val="24"/>
        </w:rPr>
        <w:t>All good assessment for learning practice remains in place, e.g. self and peer assessme</w:t>
      </w:r>
      <w:r w:rsidR="00A54EF3">
        <w:rPr>
          <w:rFonts w:ascii="Calibri" w:hAnsi="Calibri"/>
          <w:szCs w:val="24"/>
        </w:rPr>
        <w:t>nt, use of success criteria, mini</w:t>
      </w:r>
      <w:r w:rsidRPr="00937B30">
        <w:rPr>
          <w:rFonts w:ascii="Calibri" w:hAnsi="Calibri"/>
          <w:szCs w:val="24"/>
        </w:rPr>
        <w:t xml:space="preserve">-plenaries etc. </w:t>
      </w:r>
    </w:p>
    <w:p w14:paraId="26A08C77" w14:textId="77777777" w:rsidR="00EA5022" w:rsidRPr="00937B30" w:rsidRDefault="00EA5022" w:rsidP="00DC52EF">
      <w:pPr>
        <w:ind w:left="720"/>
        <w:jc w:val="both"/>
        <w:rPr>
          <w:rFonts w:ascii="Calibri" w:hAnsi="Calibri"/>
          <w:szCs w:val="24"/>
        </w:rPr>
      </w:pPr>
    </w:p>
    <w:p w14:paraId="67812203" w14:textId="5180E169" w:rsidR="00937B30" w:rsidRPr="00937B30" w:rsidRDefault="00A54EF3" w:rsidP="00DC52EF">
      <w:pPr>
        <w:jc w:val="both"/>
        <w:rPr>
          <w:rFonts w:ascii="Calibri" w:hAnsi="Calibri"/>
          <w:b/>
          <w:szCs w:val="24"/>
        </w:rPr>
      </w:pPr>
      <w:r>
        <w:rPr>
          <w:rFonts w:ascii="Calibri" w:hAnsi="Calibri"/>
          <w:noProof/>
          <w:szCs w:val="24"/>
          <w:lang w:eastAsia="en-GB"/>
        </w:rPr>
        <w:drawing>
          <wp:anchor distT="0" distB="0" distL="114300" distR="114300" simplePos="0" relativeHeight="251658240" behindDoc="1" locked="0" layoutInCell="1" allowOverlap="1" wp14:anchorId="772AF9E8" wp14:editId="0B660AD9">
            <wp:simplePos x="0" y="0"/>
            <wp:positionH relativeFrom="column">
              <wp:posOffset>6076950</wp:posOffset>
            </wp:positionH>
            <wp:positionV relativeFrom="paragraph">
              <wp:posOffset>107950</wp:posOffset>
            </wp:positionV>
            <wp:extent cx="466725" cy="466725"/>
            <wp:effectExtent l="0" t="0" r="9525" b="9525"/>
            <wp:wrapTight wrapText="bothSides">
              <wp:wrapPolygon edited="0">
                <wp:start x="0" y="0"/>
                <wp:lineTo x="0" y="21159"/>
                <wp:lineTo x="21159" y="21159"/>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m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sidR="00937B30" w:rsidRPr="00937B30">
        <w:rPr>
          <w:rFonts w:ascii="Calibri" w:hAnsi="Calibri"/>
          <w:b/>
          <w:szCs w:val="24"/>
        </w:rPr>
        <w:t>Guided Groups</w:t>
      </w:r>
    </w:p>
    <w:p w14:paraId="6002BEC1" w14:textId="55430827" w:rsidR="00EB3BDB" w:rsidRPr="00937B30" w:rsidRDefault="00937B30" w:rsidP="00DC52EF">
      <w:pPr>
        <w:numPr>
          <w:ilvl w:val="0"/>
          <w:numId w:val="22"/>
        </w:numPr>
        <w:jc w:val="both"/>
        <w:rPr>
          <w:rFonts w:ascii="Calibri" w:hAnsi="Calibri"/>
          <w:szCs w:val="24"/>
        </w:rPr>
      </w:pPr>
      <w:r w:rsidRPr="00937B30">
        <w:rPr>
          <w:rFonts w:ascii="Calibri" w:hAnsi="Calibri"/>
          <w:szCs w:val="24"/>
        </w:rPr>
        <w:t>Adults working with guided groups should signify this by labelling pupil books with a RED ‘stick-man’ at the top of the page</w:t>
      </w:r>
      <w:r w:rsidR="00A54EF3">
        <w:rPr>
          <w:rFonts w:ascii="Calibri" w:hAnsi="Calibri"/>
          <w:szCs w:val="24"/>
        </w:rPr>
        <w:t xml:space="preserve"> </w:t>
      </w:r>
    </w:p>
    <w:p w14:paraId="645CE101" w14:textId="77777777" w:rsidR="00EB3BDB" w:rsidRPr="00937B30" w:rsidRDefault="00937B30" w:rsidP="00DC52EF">
      <w:pPr>
        <w:numPr>
          <w:ilvl w:val="0"/>
          <w:numId w:val="22"/>
        </w:numPr>
        <w:jc w:val="both"/>
        <w:rPr>
          <w:rFonts w:ascii="Calibri" w:hAnsi="Calibri"/>
          <w:szCs w:val="24"/>
        </w:rPr>
      </w:pPr>
      <w:r w:rsidRPr="00937B30">
        <w:rPr>
          <w:rFonts w:ascii="Calibri" w:hAnsi="Calibri"/>
          <w:szCs w:val="24"/>
        </w:rPr>
        <w:t xml:space="preserve">During the guided session, adults may annotate children’s books to reflect their intervention where useful and/or relevant </w:t>
      </w:r>
    </w:p>
    <w:p w14:paraId="5A30DCF8" w14:textId="6C4AE33D" w:rsidR="00EB3BDB" w:rsidRPr="00937B30" w:rsidRDefault="00937B30" w:rsidP="00DC52EF">
      <w:pPr>
        <w:numPr>
          <w:ilvl w:val="0"/>
          <w:numId w:val="22"/>
        </w:numPr>
        <w:jc w:val="both"/>
        <w:rPr>
          <w:rFonts w:ascii="Calibri" w:hAnsi="Calibri"/>
          <w:szCs w:val="24"/>
        </w:rPr>
      </w:pPr>
      <w:r w:rsidRPr="00937B30">
        <w:rPr>
          <w:rFonts w:ascii="Calibri" w:hAnsi="Calibri"/>
          <w:szCs w:val="24"/>
        </w:rPr>
        <w:t>Annotations make take the form of modelling, prompting, correcting etc</w:t>
      </w:r>
      <w:r w:rsidR="004F44C3" w:rsidRPr="00937B30">
        <w:rPr>
          <w:rFonts w:ascii="Calibri" w:hAnsi="Calibri"/>
          <w:szCs w:val="24"/>
        </w:rPr>
        <w:t xml:space="preserve">. </w:t>
      </w:r>
      <w:r w:rsidRPr="00937B30">
        <w:rPr>
          <w:rFonts w:ascii="Calibri" w:hAnsi="Calibri"/>
          <w:szCs w:val="24"/>
        </w:rPr>
        <w:t>Annotations should not be extensive or contrived – if it is burdensome and does not impact on learning, DON’T WRITE IT!</w:t>
      </w:r>
    </w:p>
    <w:p w14:paraId="1F9A0EBB" w14:textId="31D915D9" w:rsidR="00EB3BDB" w:rsidRDefault="00937B30" w:rsidP="00DC52EF">
      <w:pPr>
        <w:numPr>
          <w:ilvl w:val="0"/>
          <w:numId w:val="22"/>
        </w:numPr>
        <w:jc w:val="both"/>
        <w:rPr>
          <w:rFonts w:ascii="Calibri" w:hAnsi="Calibri"/>
          <w:szCs w:val="24"/>
        </w:rPr>
      </w:pPr>
      <w:r w:rsidRPr="00937B30">
        <w:rPr>
          <w:rFonts w:ascii="Calibri" w:hAnsi="Calibri"/>
          <w:szCs w:val="24"/>
        </w:rPr>
        <w:t>Adults should initial at the bottom of the child’s finished piece</w:t>
      </w:r>
      <w:r w:rsidR="00E705DC">
        <w:rPr>
          <w:rFonts w:ascii="Calibri" w:hAnsi="Calibri"/>
          <w:szCs w:val="24"/>
        </w:rPr>
        <w:t xml:space="preserve"> when they have stopped working with the child.</w:t>
      </w:r>
    </w:p>
    <w:p w14:paraId="78396933" w14:textId="77777777" w:rsidR="00EA5022" w:rsidRPr="00937B30" w:rsidRDefault="00EA5022" w:rsidP="00DC52EF">
      <w:pPr>
        <w:ind w:left="720"/>
        <w:jc w:val="both"/>
        <w:rPr>
          <w:rFonts w:ascii="Calibri" w:hAnsi="Calibri"/>
          <w:szCs w:val="24"/>
        </w:rPr>
      </w:pPr>
    </w:p>
    <w:p w14:paraId="7433E057" w14:textId="781A9D79" w:rsidR="00937B30" w:rsidRPr="00937B30" w:rsidRDefault="00937B30" w:rsidP="00DC52EF">
      <w:pPr>
        <w:jc w:val="both"/>
        <w:rPr>
          <w:rFonts w:ascii="Calibri" w:hAnsi="Calibri"/>
          <w:b/>
          <w:szCs w:val="24"/>
        </w:rPr>
      </w:pPr>
      <w:r w:rsidRPr="00937B30">
        <w:rPr>
          <w:rFonts w:ascii="Calibri" w:hAnsi="Calibri"/>
          <w:b/>
          <w:szCs w:val="24"/>
        </w:rPr>
        <w:t>Children working independently of an adult</w:t>
      </w:r>
    </w:p>
    <w:p w14:paraId="05326398" w14:textId="30181894" w:rsidR="00EB3BDB" w:rsidRPr="00937B30" w:rsidRDefault="00A54EF3" w:rsidP="00DC52EF">
      <w:pPr>
        <w:numPr>
          <w:ilvl w:val="0"/>
          <w:numId w:val="23"/>
        </w:numPr>
        <w:jc w:val="both"/>
        <w:rPr>
          <w:rFonts w:ascii="Calibri" w:hAnsi="Calibri"/>
          <w:szCs w:val="24"/>
        </w:rPr>
      </w:pPr>
      <w:r>
        <w:rPr>
          <w:rFonts w:ascii="Calibri" w:hAnsi="Calibri"/>
          <w:noProof/>
          <w:szCs w:val="24"/>
          <w:lang w:eastAsia="en-GB"/>
        </w:rPr>
        <w:drawing>
          <wp:anchor distT="0" distB="0" distL="114300" distR="114300" simplePos="0" relativeHeight="251659264" behindDoc="1" locked="0" layoutInCell="1" allowOverlap="1" wp14:anchorId="401B6F88" wp14:editId="3AFA9046">
            <wp:simplePos x="0" y="0"/>
            <wp:positionH relativeFrom="column">
              <wp:posOffset>6019800</wp:posOffset>
            </wp:positionH>
            <wp:positionV relativeFrom="paragraph">
              <wp:posOffset>19050</wp:posOffset>
            </wp:positionV>
            <wp:extent cx="504825" cy="504825"/>
            <wp:effectExtent l="0" t="0" r="9525" b="9525"/>
            <wp:wrapTight wrapText="bothSides">
              <wp:wrapPolygon edited="0">
                <wp:start x="0" y="0"/>
                <wp:lineTo x="0" y="21192"/>
                <wp:lineTo x="21192" y="21192"/>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man.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937B30" w:rsidRPr="00937B30">
        <w:rPr>
          <w:rFonts w:ascii="Calibri" w:hAnsi="Calibri"/>
          <w:szCs w:val="24"/>
        </w:rPr>
        <w:t>Children working independently of an adult should signify this by labelling their books with a GREEN ‘stick-man’ at the top of the page</w:t>
      </w:r>
    </w:p>
    <w:p w14:paraId="7923669A" w14:textId="77777777" w:rsidR="00EB3BDB" w:rsidRDefault="00937B30" w:rsidP="00DC52EF">
      <w:pPr>
        <w:numPr>
          <w:ilvl w:val="0"/>
          <w:numId w:val="23"/>
        </w:numPr>
        <w:jc w:val="both"/>
        <w:rPr>
          <w:rFonts w:ascii="Calibri" w:hAnsi="Calibri"/>
          <w:szCs w:val="24"/>
        </w:rPr>
      </w:pPr>
      <w:r w:rsidRPr="00937B30">
        <w:rPr>
          <w:rFonts w:ascii="Calibri" w:hAnsi="Calibri"/>
          <w:szCs w:val="24"/>
        </w:rPr>
        <w:t>These children will have their books ‘marked’ after the lesson</w:t>
      </w:r>
    </w:p>
    <w:p w14:paraId="4D85BDAA" w14:textId="77777777" w:rsidR="00EA5022" w:rsidRPr="00937B30" w:rsidRDefault="00EA5022" w:rsidP="00DC52EF">
      <w:pPr>
        <w:ind w:left="720"/>
        <w:jc w:val="both"/>
        <w:rPr>
          <w:rFonts w:ascii="Calibri" w:hAnsi="Calibri"/>
          <w:szCs w:val="24"/>
        </w:rPr>
      </w:pPr>
    </w:p>
    <w:p w14:paraId="1ECA1194" w14:textId="4911270B" w:rsidR="00EA5022" w:rsidRDefault="00937B30" w:rsidP="00DC52EF">
      <w:pPr>
        <w:jc w:val="both"/>
        <w:rPr>
          <w:rFonts w:ascii="Calibri" w:hAnsi="Calibri"/>
          <w:b/>
          <w:szCs w:val="24"/>
        </w:rPr>
      </w:pPr>
      <w:r w:rsidRPr="00937B30">
        <w:rPr>
          <w:rFonts w:ascii="Calibri" w:hAnsi="Calibri"/>
          <w:b/>
          <w:szCs w:val="24"/>
        </w:rPr>
        <w:t>Checking the books of children who worked independently of an adult, the three possible actions:</w:t>
      </w:r>
    </w:p>
    <w:p w14:paraId="3213A764" w14:textId="77777777" w:rsidR="00EA5022" w:rsidRPr="00937B30" w:rsidRDefault="00EA5022" w:rsidP="00DC52EF">
      <w:pPr>
        <w:jc w:val="both"/>
        <w:rPr>
          <w:rFonts w:ascii="Calibri" w:hAnsi="Calibri"/>
          <w:b/>
          <w:szCs w:val="24"/>
        </w:rPr>
      </w:pPr>
    </w:p>
    <w:p w14:paraId="2AB203F7" w14:textId="75B52EC0" w:rsidR="00937B30" w:rsidRDefault="00937B30" w:rsidP="00DC52EF">
      <w:pPr>
        <w:numPr>
          <w:ilvl w:val="0"/>
          <w:numId w:val="27"/>
        </w:numPr>
        <w:jc w:val="both"/>
        <w:rPr>
          <w:rFonts w:ascii="Calibri" w:hAnsi="Calibri"/>
          <w:szCs w:val="24"/>
        </w:rPr>
      </w:pPr>
      <w:r w:rsidRPr="00937B30">
        <w:rPr>
          <w:rFonts w:ascii="Calibri" w:hAnsi="Calibri"/>
          <w:b/>
          <w:bCs/>
          <w:szCs w:val="24"/>
        </w:rPr>
        <w:t xml:space="preserve">Upon checking a child’s book </w:t>
      </w:r>
      <w:r w:rsidR="00A31A51">
        <w:rPr>
          <w:rFonts w:ascii="Calibri" w:hAnsi="Calibri"/>
          <w:b/>
          <w:bCs/>
          <w:szCs w:val="24"/>
        </w:rPr>
        <w:t>the teacher</w:t>
      </w:r>
      <w:r w:rsidRPr="00937B30">
        <w:rPr>
          <w:rFonts w:ascii="Calibri" w:hAnsi="Calibri"/>
          <w:b/>
          <w:bCs/>
          <w:szCs w:val="24"/>
        </w:rPr>
        <w:t xml:space="preserve"> reach</w:t>
      </w:r>
      <w:r w:rsidR="00A31A51">
        <w:rPr>
          <w:rFonts w:ascii="Calibri" w:hAnsi="Calibri"/>
          <w:b/>
          <w:bCs/>
          <w:szCs w:val="24"/>
        </w:rPr>
        <w:t>es</w:t>
      </w:r>
      <w:r w:rsidRPr="00937B30">
        <w:rPr>
          <w:rFonts w:ascii="Calibri" w:hAnsi="Calibri"/>
          <w:b/>
          <w:bCs/>
          <w:szCs w:val="24"/>
        </w:rPr>
        <w:t xml:space="preserve"> the conclusion that they have met the learning </w:t>
      </w:r>
      <w:r w:rsidR="00495730">
        <w:rPr>
          <w:rFonts w:ascii="Calibri" w:hAnsi="Calibri"/>
          <w:b/>
          <w:bCs/>
          <w:szCs w:val="24"/>
        </w:rPr>
        <w:t>intention</w:t>
      </w:r>
      <w:r w:rsidRPr="00937B30">
        <w:rPr>
          <w:rFonts w:ascii="Calibri" w:hAnsi="Calibri"/>
          <w:b/>
          <w:bCs/>
          <w:szCs w:val="24"/>
        </w:rPr>
        <w:t xml:space="preserve"> and the outcome meets </w:t>
      </w:r>
      <w:r w:rsidR="00A31A51">
        <w:rPr>
          <w:rFonts w:ascii="Calibri" w:hAnsi="Calibri"/>
          <w:b/>
          <w:bCs/>
          <w:szCs w:val="24"/>
        </w:rPr>
        <w:t>the</w:t>
      </w:r>
      <w:r w:rsidRPr="00937B30">
        <w:rPr>
          <w:rFonts w:ascii="Calibri" w:hAnsi="Calibri"/>
          <w:b/>
          <w:bCs/>
          <w:szCs w:val="24"/>
        </w:rPr>
        <w:t xml:space="preserve"> expectation:</w:t>
      </w:r>
    </w:p>
    <w:p w14:paraId="0A4EE5D0" w14:textId="5A744DA0" w:rsidR="00937B30" w:rsidRDefault="00A31A51" w:rsidP="00DC52EF">
      <w:pPr>
        <w:numPr>
          <w:ilvl w:val="1"/>
          <w:numId w:val="24"/>
        </w:numPr>
        <w:jc w:val="both"/>
        <w:rPr>
          <w:rFonts w:ascii="Calibri" w:hAnsi="Calibri"/>
          <w:szCs w:val="24"/>
        </w:rPr>
      </w:pPr>
      <w:r>
        <w:rPr>
          <w:rFonts w:ascii="Calibri" w:hAnsi="Calibri"/>
          <w:szCs w:val="24"/>
        </w:rPr>
        <w:t>The book is stamped</w:t>
      </w:r>
      <w:r w:rsidR="00937B30" w:rsidRPr="00937B30">
        <w:rPr>
          <w:rFonts w:ascii="Calibri" w:hAnsi="Calibri"/>
          <w:szCs w:val="24"/>
        </w:rPr>
        <w:t xml:space="preserve"> with a stamp </w:t>
      </w:r>
      <w:r w:rsidR="00937B30" w:rsidRPr="00A31A51">
        <w:rPr>
          <w:rFonts w:ascii="Calibri" w:hAnsi="Calibri"/>
          <w:i/>
          <w:szCs w:val="24"/>
        </w:rPr>
        <w:t>other than red</w:t>
      </w:r>
      <w:r w:rsidR="00937B30" w:rsidRPr="00937B30">
        <w:rPr>
          <w:rFonts w:ascii="Calibri" w:hAnsi="Calibri"/>
          <w:szCs w:val="24"/>
        </w:rPr>
        <w:t xml:space="preserve">, </w:t>
      </w:r>
      <w:r w:rsidR="00514FB4">
        <w:rPr>
          <w:rFonts w:ascii="Calibri" w:hAnsi="Calibri"/>
          <w:szCs w:val="24"/>
        </w:rPr>
        <w:t xml:space="preserve">tick answers if relevant, </w:t>
      </w:r>
      <w:r w:rsidR="00937B30" w:rsidRPr="00937B30">
        <w:rPr>
          <w:rFonts w:ascii="Calibri" w:hAnsi="Calibri"/>
          <w:szCs w:val="24"/>
        </w:rPr>
        <w:t>then move on to the next book</w:t>
      </w:r>
    </w:p>
    <w:p w14:paraId="006EB7EE" w14:textId="3BA85EC8" w:rsidR="00EA5022" w:rsidRDefault="00EA5022" w:rsidP="00DC52EF">
      <w:pPr>
        <w:numPr>
          <w:ilvl w:val="1"/>
          <w:numId w:val="24"/>
        </w:numPr>
        <w:jc w:val="both"/>
        <w:rPr>
          <w:rFonts w:ascii="Calibri" w:hAnsi="Calibri"/>
          <w:szCs w:val="24"/>
        </w:rPr>
      </w:pPr>
      <w:r>
        <w:rPr>
          <w:rFonts w:ascii="Calibri" w:hAnsi="Calibri"/>
          <w:szCs w:val="24"/>
        </w:rPr>
        <w:t>Teachers should consider whether the work should be praised through the use of;</w:t>
      </w:r>
    </w:p>
    <w:p w14:paraId="4548F559" w14:textId="77777777" w:rsidR="00EA5022" w:rsidRPr="00937B30" w:rsidRDefault="00EA5022" w:rsidP="00DC52EF">
      <w:pPr>
        <w:numPr>
          <w:ilvl w:val="2"/>
          <w:numId w:val="24"/>
        </w:numPr>
        <w:jc w:val="both"/>
        <w:rPr>
          <w:rFonts w:ascii="Calibri" w:hAnsi="Calibri"/>
          <w:szCs w:val="24"/>
        </w:rPr>
      </w:pPr>
      <w:r>
        <w:rPr>
          <w:rFonts w:ascii="Calibri" w:hAnsi="Calibri"/>
          <w:b/>
          <w:bCs/>
          <w:szCs w:val="24"/>
        </w:rPr>
        <w:t>Highlighter p</w:t>
      </w:r>
      <w:r w:rsidRPr="00937B30">
        <w:rPr>
          <w:rFonts w:ascii="Calibri" w:hAnsi="Calibri"/>
          <w:b/>
          <w:bCs/>
          <w:szCs w:val="24"/>
        </w:rPr>
        <w:t xml:space="preserve">en: </w:t>
      </w:r>
      <w:r w:rsidRPr="00937B30">
        <w:rPr>
          <w:rFonts w:ascii="Calibri" w:hAnsi="Calibri"/>
          <w:szCs w:val="24"/>
        </w:rPr>
        <w:t>used to highlight elements of pupil work that is particularly impressive when considering the child’s individual attainment and expectations.  Any colour can be used.</w:t>
      </w:r>
    </w:p>
    <w:p w14:paraId="1AF9373E" w14:textId="77777777" w:rsidR="00EA5022" w:rsidRDefault="00EA5022" w:rsidP="00DC52EF">
      <w:pPr>
        <w:numPr>
          <w:ilvl w:val="2"/>
          <w:numId w:val="24"/>
        </w:numPr>
        <w:jc w:val="both"/>
        <w:rPr>
          <w:rFonts w:ascii="Calibri" w:hAnsi="Calibri"/>
          <w:szCs w:val="24"/>
        </w:rPr>
      </w:pPr>
      <w:r w:rsidRPr="00937B30">
        <w:rPr>
          <w:rFonts w:ascii="Calibri" w:hAnsi="Calibri"/>
          <w:b/>
          <w:bCs/>
          <w:szCs w:val="24"/>
        </w:rPr>
        <w:t xml:space="preserve">Headteacher stamp: </w:t>
      </w:r>
      <w:r w:rsidRPr="00937B30">
        <w:rPr>
          <w:rFonts w:ascii="Calibri" w:hAnsi="Calibri"/>
          <w:szCs w:val="24"/>
        </w:rPr>
        <w:t xml:space="preserve">A specially made stamp </w:t>
      </w:r>
      <w:r w:rsidRPr="00937B30">
        <w:rPr>
          <w:rFonts w:ascii="Calibri" w:hAnsi="Calibri"/>
          <w:i/>
          <w:iCs/>
          <w:szCs w:val="24"/>
        </w:rPr>
        <w:t xml:space="preserve">‘Mrs </w:t>
      </w:r>
      <w:r>
        <w:rPr>
          <w:rFonts w:ascii="Calibri" w:hAnsi="Calibri"/>
          <w:i/>
          <w:iCs/>
          <w:szCs w:val="24"/>
        </w:rPr>
        <w:t>Lamb</w:t>
      </w:r>
      <w:r w:rsidRPr="00937B30">
        <w:rPr>
          <w:rFonts w:ascii="Calibri" w:hAnsi="Calibri"/>
          <w:i/>
          <w:iCs/>
          <w:szCs w:val="24"/>
        </w:rPr>
        <w:t xml:space="preserve"> would love to see your work’ </w:t>
      </w:r>
      <w:r w:rsidRPr="00937B30">
        <w:rPr>
          <w:rFonts w:ascii="Calibri" w:hAnsi="Calibri"/>
          <w:szCs w:val="24"/>
        </w:rPr>
        <w:t>is used by teachers to signify outstanding performance by a pupil – the stamp is used rarely to maintain its very special status.</w:t>
      </w:r>
    </w:p>
    <w:p w14:paraId="0FD31031" w14:textId="77777777" w:rsidR="00937B30" w:rsidRPr="00EA5022" w:rsidRDefault="00937B30" w:rsidP="00DC52EF">
      <w:pPr>
        <w:jc w:val="both"/>
        <w:rPr>
          <w:rFonts w:ascii="Calibri" w:hAnsi="Calibri"/>
          <w:szCs w:val="24"/>
        </w:rPr>
      </w:pPr>
    </w:p>
    <w:p w14:paraId="2F20E10C" w14:textId="740AFEC3" w:rsidR="00937B30" w:rsidRPr="00EA5022" w:rsidRDefault="00937B30" w:rsidP="00DC52EF">
      <w:pPr>
        <w:numPr>
          <w:ilvl w:val="0"/>
          <w:numId w:val="27"/>
        </w:numPr>
        <w:jc w:val="both"/>
        <w:rPr>
          <w:rFonts w:ascii="Calibri" w:hAnsi="Calibri"/>
          <w:szCs w:val="24"/>
        </w:rPr>
      </w:pPr>
      <w:r w:rsidRPr="00937B30">
        <w:rPr>
          <w:rFonts w:ascii="Calibri" w:hAnsi="Calibri"/>
          <w:b/>
          <w:bCs/>
          <w:szCs w:val="24"/>
        </w:rPr>
        <w:lastRenderedPageBreak/>
        <w:t xml:space="preserve">Upon checking a child’s book </w:t>
      </w:r>
      <w:r w:rsidR="00A31A51">
        <w:rPr>
          <w:rFonts w:ascii="Calibri" w:hAnsi="Calibri"/>
          <w:b/>
          <w:bCs/>
          <w:szCs w:val="24"/>
        </w:rPr>
        <w:t>the teacher</w:t>
      </w:r>
      <w:r w:rsidR="00A31A51" w:rsidRPr="00937B30">
        <w:rPr>
          <w:rFonts w:ascii="Calibri" w:hAnsi="Calibri"/>
          <w:b/>
          <w:bCs/>
          <w:szCs w:val="24"/>
        </w:rPr>
        <w:t xml:space="preserve"> reach</w:t>
      </w:r>
      <w:r w:rsidR="00A31A51">
        <w:rPr>
          <w:rFonts w:ascii="Calibri" w:hAnsi="Calibri"/>
          <w:b/>
          <w:bCs/>
          <w:szCs w:val="24"/>
        </w:rPr>
        <w:t>es</w:t>
      </w:r>
      <w:r w:rsidR="00A31A51" w:rsidRPr="00937B30">
        <w:rPr>
          <w:rFonts w:ascii="Calibri" w:hAnsi="Calibri"/>
          <w:b/>
          <w:bCs/>
          <w:szCs w:val="24"/>
        </w:rPr>
        <w:t xml:space="preserve"> </w:t>
      </w:r>
      <w:r w:rsidRPr="00937B30">
        <w:rPr>
          <w:rFonts w:ascii="Calibri" w:hAnsi="Calibri"/>
          <w:b/>
          <w:bCs/>
          <w:szCs w:val="24"/>
        </w:rPr>
        <w:t xml:space="preserve">the conclusion that they have met the learning </w:t>
      </w:r>
      <w:r w:rsidR="00495730">
        <w:rPr>
          <w:rFonts w:ascii="Calibri" w:hAnsi="Calibri"/>
          <w:b/>
          <w:bCs/>
          <w:szCs w:val="24"/>
        </w:rPr>
        <w:t>intention</w:t>
      </w:r>
      <w:r w:rsidRPr="00937B30">
        <w:rPr>
          <w:rFonts w:ascii="Calibri" w:hAnsi="Calibri"/>
          <w:b/>
          <w:bCs/>
          <w:szCs w:val="24"/>
        </w:rPr>
        <w:t xml:space="preserve"> and the outcome meets </w:t>
      </w:r>
      <w:r w:rsidR="00A31A51">
        <w:rPr>
          <w:rFonts w:ascii="Calibri" w:hAnsi="Calibri"/>
          <w:b/>
          <w:bCs/>
          <w:szCs w:val="24"/>
        </w:rPr>
        <w:t>the</w:t>
      </w:r>
      <w:r w:rsidRPr="00937B30">
        <w:rPr>
          <w:rFonts w:ascii="Calibri" w:hAnsi="Calibri"/>
          <w:b/>
          <w:bCs/>
          <w:szCs w:val="24"/>
        </w:rPr>
        <w:t xml:space="preserve"> expectation but there are some minor errors that require corrections: </w:t>
      </w:r>
    </w:p>
    <w:p w14:paraId="27679BAD" w14:textId="4AE1E433" w:rsidR="00EA5022" w:rsidRDefault="00EA5022" w:rsidP="00DC52EF">
      <w:pPr>
        <w:numPr>
          <w:ilvl w:val="1"/>
          <w:numId w:val="24"/>
        </w:numPr>
        <w:jc w:val="both"/>
        <w:rPr>
          <w:rFonts w:ascii="Calibri" w:hAnsi="Calibri"/>
          <w:szCs w:val="24"/>
        </w:rPr>
      </w:pPr>
      <w:r>
        <w:rPr>
          <w:rFonts w:ascii="Calibri" w:hAnsi="Calibri"/>
          <w:szCs w:val="24"/>
        </w:rPr>
        <w:t>Consider whether the work should be praised as described above.</w:t>
      </w:r>
    </w:p>
    <w:p w14:paraId="1B665A82" w14:textId="4CCC0B7F" w:rsidR="00937B30" w:rsidRPr="00937B30" w:rsidRDefault="00937B30" w:rsidP="00DC52EF">
      <w:pPr>
        <w:numPr>
          <w:ilvl w:val="1"/>
          <w:numId w:val="24"/>
        </w:numPr>
        <w:jc w:val="both"/>
        <w:rPr>
          <w:rFonts w:ascii="Calibri" w:hAnsi="Calibri"/>
          <w:szCs w:val="24"/>
        </w:rPr>
      </w:pPr>
      <w:r w:rsidRPr="00937B30">
        <w:rPr>
          <w:rFonts w:ascii="Calibri" w:hAnsi="Calibri"/>
          <w:szCs w:val="24"/>
        </w:rPr>
        <w:t>Make the correction</w:t>
      </w:r>
      <w:r w:rsidR="00514FB4">
        <w:rPr>
          <w:rFonts w:ascii="Calibri" w:hAnsi="Calibri"/>
          <w:szCs w:val="24"/>
        </w:rPr>
        <w:t xml:space="preserve"> (use symbols in EYFS and KS1 as needed)</w:t>
      </w:r>
      <w:r w:rsidRPr="00937B30">
        <w:rPr>
          <w:rFonts w:ascii="Calibri" w:hAnsi="Calibri"/>
          <w:szCs w:val="24"/>
        </w:rPr>
        <w:t>, stamp the book with a stamp other than red,</w:t>
      </w:r>
      <w:r w:rsidR="00514FB4">
        <w:rPr>
          <w:rFonts w:ascii="Calibri" w:hAnsi="Calibri"/>
          <w:szCs w:val="24"/>
        </w:rPr>
        <w:t xml:space="preserve"> tick answers if relevant</w:t>
      </w:r>
      <w:r w:rsidRPr="00937B30">
        <w:rPr>
          <w:rFonts w:ascii="Calibri" w:hAnsi="Calibri"/>
          <w:szCs w:val="24"/>
        </w:rPr>
        <w:t xml:space="preserve"> then move on to the next book</w:t>
      </w:r>
    </w:p>
    <w:p w14:paraId="40AAFC34" w14:textId="77777777" w:rsidR="00937B30" w:rsidRPr="00937B30" w:rsidRDefault="00937B30" w:rsidP="00DC52EF">
      <w:pPr>
        <w:ind w:firstLine="720"/>
        <w:jc w:val="both"/>
        <w:rPr>
          <w:rFonts w:ascii="Calibri" w:hAnsi="Calibri"/>
          <w:szCs w:val="24"/>
        </w:rPr>
      </w:pPr>
      <w:r w:rsidRPr="00937B30">
        <w:rPr>
          <w:rFonts w:ascii="Calibri" w:hAnsi="Calibri"/>
          <w:szCs w:val="24"/>
        </w:rPr>
        <w:t>What constitutes a ‘minor correction’</w:t>
      </w:r>
      <w:r>
        <w:rPr>
          <w:rFonts w:ascii="Calibri" w:hAnsi="Calibri"/>
          <w:szCs w:val="24"/>
        </w:rPr>
        <w:t>?</w:t>
      </w:r>
    </w:p>
    <w:p w14:paraId="7A9A1B99" w14:textId="77777777" w:rsidR="00EB3BDB" w:rsidRPr="00937B30" w:rsidRDefault="00937B30" w:rsidP="00DC52EF">
      <w:pPr>
        <w:numPr>
          <w:ilvl w:val="0"/>
          <w:numId w:val="25"/>
        </w:numPr>
        <w:tabs>
          <w:tab w:val="num" w:pos="720"/>
        </w:tabs>
        <w:jc w:val="both"/>
        <w:rPr>
          <w:rFonts w:ascii="Calibri" w:hAnsi="Calibri"/>
          <w:szCs w:val="24"/>
        </w:rPr>
      </w:pPr>
      <w:r w:rsidRPr="00937B30">
        <w:rPr>
          <w:rFonts w:ascii="Calibri" w:hAnsi="Calibri"/>
          <w:szCs w:val="24"/>
        </w:rPr>
        <w:t xml:space="preserve">An error that is otherwise used correctly throughout the work or in previous pieces – </w:t>
      </w:r>
      <w:proofErr w:type="spellStart"/>
      <w:r w:rsidRPr="00937B30">
        <w:rPr>
          <w:rFonts w:ascii="Calibri" w:hAnsi="Calibri"/>
          <w:szCs w:val="24"/>
        </w:rPr>
        <w:t>e.g</w:t>
      </w:r>
      <w:proofErr w:type="spellEnd"/>
      <w:r w:rsidRPr="00937B30">
        <w:rPr>
          <w:rFonts w:ascii="Calibri" w:hAnsi="Calibri"/>
          <w:szCs w:val="24"/>
        </w:rPr>
        <w:t>, correct use of punctuation such as speech marks, question marks, full stops etc. but one or two have been missed.</w:t>
      </w:r>
    </w:p>
    <w:p w14:paraId="0521AC14" w14:textId="77777777" w:rsidR="00EB3BDB" w:rsidRPr="00937B30" w:rsidRDefault="00937B30" w:rsidP="00DC52EF">
      <w:pPr>
        <w:numPr>
          <w:ilvl w:val="0"/>
          <w:numId w:val="25"/>
        </w:numPr>
        <w:tabs>
          <w:tab w:val="num" w:pos="720"/>
        </w:tabs>
        <w:jc w:val="both"/>
        <w:rPr>
          <w:rFonts w:ascii="Calibri" w:hAnsi="Calibri"/>
          <w:szCs w:val="24"/>
        </w:rPr>
      </w:pPr>
      <w:r w:rsidRPr="00937B30">
        <w:rPr>
          <w:rFonts w:ascii="Calibri" w:hAnsi="Calibri"/>
          <w:szCs w:val="24"/>
        </w:rPr>
        <w:t>A transcription error – e.g. a capital letter in the wrong place, reversed number, ‘t’ not crossed etc.</w:t>
      </w:r>
    </w:p>
    <w:p w14:paraId="77D33987" w14:textId="77777777" w:rsidR="00EB3BDB" w:rsidRPr="00937B30" w:rsidRDefault="00937B30" w:rsidP="00DC52EF">
      <w:pPr>
        <w:numPr>
          <w:ilvl w:val="0"/>
          <w:numId w:val="25"/>
        </w:numPr>
        <w:tabs>
          <w:tab w:val="num" w:pos="720"/>
        </w:tabs>
        <w:jc w:val="both"/>
        <w:rPr>
          <w:rFonts w:ascii="Calibri" w:hAnsi="Calibri"/>
          <w:szCs w:val="24"/>
        </w:rPr>
      </w:pPr>
      <w:r w:rsidRPr="00937B30">
        <w:rPr>
          <w:rFonts w:ascii="Calibri" w:hAnsi="Calibri"/>
          <w:szCs w:val="24"/>
        </w:rPr>
        <w:t>An incorrect answer amongst a range of correct answers that demonstrate the child has understood a concept – e.g. a calculation error, missing unit of measure from an answer etc.</w:t>
      </w:r>
    </w:p>
    <w:p w14:paraId="7D52EE12" w14:textId="77777777" w:rsidR="00EB3BDB" w:rsidRPr="00937B30" w:rsidRDefault="00937B30" w:rsidP="00DC52EF">
      <w:pPr>
        <w:numPr>
          <w:ilvl w:val="0"/>
          <w:numId w:val="25"/>
        </w:numPr>
        <w:tabs>
          <w:tab w:val="num" w:pos="720"/>
        </w:tabs>
        <w:jc w:val="both"/>
        <w:rPr>
          <w:rFonts w:ascii="Calibri" w:hAnsi="Calibri"/>
          <w:szCs w:val="24"/>
        </w:rPr>
      </w:pPr>
      <w:r w:rsidRPr="00937B30">
        <w:rPr>
          <w:rFonts w:ascii="Calibri" w:hAnsi="Calibri"/>
          <w:szCs w:val="24"/>
        </w:rPr>
        <w:t>An odd spelling mistake that should be within the child’s expected realm of spelling capability – e.g. high frequency words, the appropriate homophone etc.</w:t>
      </w:r>
    </w:p>
    <w:p w14:paraId="7F68A5EC" w14:textId="6CB25873" w:rsidR="00EA5022" w:rsidRDefault="00937B30" w:rsidP="00DC52EF">
      <w:pPr>
        <w:ind w:left="360"/>
        <w:jc w:val="both"/>
        <w:rPr>
          <w:rFonts w:ascii="Calibri" w:hAnsi="Calibri"/>
          <w:i/>
          <w:iCs/>
          <w:szCs w:val="24"/>
        </w:rPr>
      </w:pPr>
      <w:r>
        <w:rPr>
          <w:rFonts w:ascii="Calibri" w:hAnsi="Calibri"/>
          <w:szCs w:val="24"/>
        </w:rPr>
        <w:t>R</w:t>
      </w:r>
      <w:r w:rsidRPr="00937B30">
        <w:rPr>
          <w:rFonts w:ascii="Calibri" w:hAnsi="Calibri"/>
          <w:szCs w:val="24"/>
        </w:rPr>
        <w:t xml:space="preserve">ule of thumb: A child should see </w:t>
      </w:r>
      <w:r>
        <w:rPr>
          <w:rFonts w:ascii="Calibri" w:hAnsi="Calibri"/>
          <w:szCs w:val="24"/>
        </w:rPr>
        <w:t>the</w:t>
      </w:r>
      <w:r w:rsidRPr="00937B30">
        <w:rPr>
          <w:rFonts w:ascii="Calibri" w:hAnsi="Calibri"/>
          <w:szCs w:val="24"/>
        </w:rPr>
        <w:t xml:space="preserve"> correction and think, </w:t>
      </w:r>
      <w:r>
        <w:rPr>
          <w:rFonts w:ascii="Calibri" w:hAnsi="Calibri"/>
          <w:i/>
          <w:iCs/>
          <w:szCs w:val="24"/>
        </w:rPr>
        <w:t>“ah</w:t>
      </w:r>
      <w:r w:rsidRPr="00937B30">
        <w:rPr>
          <w:rFonts w:ascii="Calibri" w:hAnsi="Calibri"/>
          <w:i/>
          <w:iCs/>
          <w:szCs w:val="24"/>
        </w:rPr>
        <w:t xml:space="preserve">, I missed that” </w:t>
      </w:r>
      <w:r w:rsidRPr="00937B30">
        <w:rPr>
          <w:rFonts w:ascii="Calibri" w:hAnsi="Calibri"/>
          <w:szCs w:val="24"/>
        </w:rPr>
        <w:t xml:space="preserve">rather than, </w:t>
      </w:r>
      <w:r w:rsidRPr="00937B30">
        <w:rPr>
          <w:rFonts w:ascii="Calibri" w:hAnsi="Calibri"/>
          <w:i/>
          <w:iCs/>
          <w:szCs w:val="24"/>
        </w:rPr>
        <w:t>“oh, I didn’t know that”</w:t>
      </w:r>
    </w:p>
    <w:p w14:paraId="10F82E97" w14:textId="77777777" w:rsidR="00EA5022" w:rsidRPr="00EA5022" w:rsidRDefault="00EA5022" w:rsidP="00DC52EF">
      <w:pPr>
        <w:ind w:left="360"/>
        <w:jc w:val="both"/>
        <w:rPr>
          <w:rFonts w:ascii="Calibri" w:hAnsi="Calibri"/>
          <w:i/>
          <w:iCs/>
          <w:szCs w:val="24"/>
        </w:rPr>
      </w:pPr>
    </w:p>
    <w:p w14:paraId="735E7253" w14:textId="1667A960" w:rsidR="00937B30" w:rsidRPr="00937B30" w:rsidRDefault="00937B30" w:rsidP="00DC52EF">
      <w:pPr>
        <w:numPr>
          <w:ilvl w:val="0"/>
          <w:numId w:val="27"/>
        </w:numPr>
        <w:jc w:val="both"/>
        <w:rPr>
          <w:rFonts w:ascii="Calibri" w:hAnsi="Calibri"/>
          <w:szCs w:val="24"/>
        </w:rPr>
      </w:pPr>
      <w:r w:rsidRPr="00937B30">
        <w:rPr>
          <w:rFonts w:ascii="Calibri" w:hAnsi="Calibri"/>
          <w:b/>
          <w:bCs/>
          <w:szCs w:val="24"/>
        </w:rPr>
        <w:t xml:space="preserve">Upon checking a child’s book </w:t>
      </w:r>
      <w:r w:rsidR="00A31A51">
        <w:rPr>
          <w:rFonts w:ascii="Calibri" w:hAnsi="Calibri"/>
          <w:b/>
          <w:bCs/>
          <w:szCs w:val="24"/>
        </w:rPr>
        <w:t>the teacher</w:t>
      </w:r>
      <w:r w:rsidR="00A31A51" w:rsidRPr="00937B30">
        <w:rPr>
          <w:rFonts w:ascii="Calibri" w:hAnsi="Calibri"/>
          <w:b/>
          <w:bCs/>
          <w:szCs w:val="24"/>
        </w:rPr>
        <w:t xml:space="preserve"> </w:t>
      </w:r>
      <w:r w:rsidR="00A31A51">
        <w:rPr>
          <w:rFonts w:ascii="Calibri" w:hAnsi="Calibri"/>
          <w:b/>
          <w:bCs/>
          <w:szCs w:val="24"/>
        </w:rPr>
        <w:t>sees</w:t>
      </w:r>
      <w:r w:rsidR="00A31A51" w:rsidRPr="00937B30">
        <w:rPr>
          <w:rFonts w:ascii="Calibri" w:hAnsi="Calibri"/>
          <w:b/>
          <w:bCs/>
          <w:szCs w:val="24"/>
        </w:rPr>
        <w:t xml:space="preserve"> </w:t>
      </w:r>
      <w:r w:rsidRPr="00937B30">
        <w:rPr>
          <w:rFonts w:ascii="Calibri" w:hAnsi="Calibri"/>
          <w:b/>
          <w:bCs/>
          <w:szCs w:val="24"/>
        </w:rPr>
        <w:t xml:space="preserve">something </w:t>
      </w:r>
      <w:r w:rsidR="00A31A51">
        <w:rPr>
          <w:rFonts w:ascii="Calibri" w:hAnsi="Calibri"/>
          <w:b/>
          <w:bCs/>
          <w:szCs w:val="24"/>
        </w:rPr>
        <w:t>they</w:t>
      </w:r>
      <w:r w:rsidRPr="00937B30">
        <w:rPr>
          <w:rFonts w:ascii="Calibri" w:hAnsi="Calibri"/>
          <w:b/>
          <w:bCs/>
          <w:szCs w:val="24"/>
        </w:rPr>
        <w:t xml:space="preserve"> didn’t expect and reach</w:t>
      </w:r>
      <w:r w:rsidR="00A31A51">
        <w:rPr>
          <w:rFonts w:ascii="Calibri" w:hAnsi="Calibri"/>
          <w:b/>
          <w:bCs/>
          <w:szCs w:val="24"/>
        </w:rPr>
        <w:t>es</w:t>
      </w:r>
      <w:r w:rsidRPr="00937B30">
        <w:rPr>
          <w:rFonts w:ascii="Calibri" w:hAnsi="Calibri"/>
          <w:b/>
          <w:bCs/>
          <w:szCs w:val="24"/>
        </w:rPr>
        <w:t xml:space="preserve"> the conclusion that they need feedback.  Feedback will predominantly involve further teaching, guidance or support but may involve setting further challenge or celebrating and sharing excellent </w:t>
      </w:r>
      <w:r w:rsidR="00A31A51" w:rsidRPr="00937B30">
        <w:rPr>
          <w:rFonts w:ascii="Calibri" w:hAnsi="Calibri"/>
          <w:b/>
          <w:bCs/>
          <w:szCs w:val="24"/>
        </w:rPr>
        <w:t>achievement:</w:t>
      </w:r>
    </w:p>
    <w:p w14:paraId="0954C2AE" w14:textId="77777777" w:rsidR="00937B30" w:rsidRPr="00937B30" w:rsidRDefault="00937B30" w:rsidP="00DC52EF">
      <w:pPr>
        <w:numPr>
          <w:ilvl w:val="1"/>
          <w:numId w:val="24"/>
        </w:numPr>
        <w:jc w:val="both"/>
        <w:rPr>
          <w:rFonts w:ascii="Calibri" w:hAnsi="Calibri"/>
          <w:szCs w:val="24"/>
        </w:rPr>
      </w:pPr>
      <w:r w:rsidRPr="00937B30">
        <w:rPr>
          <w:rFonts w:ascii="Calibri" w:hAnsi="Calibri"/>
          <w:szCs w:val="24"/>
        </w:rPr>
        <w:t>Stamp the book with a RED stamp and make a note of the feedback required on the Distance Marking Sheet (DM Sheet)</w:t>
      </w:r>
    </w:p>
    <w:p w14:paraId="13BD4FAD" w14:textId="77777777" w:rsidR="00937B30" w:rsidRDefault="00937B30" w:rsidP="00DC52EF">
      <w:pPr>
        <w:jc w:val="both"/>
        <w:rPr>
          <w:rFonts w:ascii="Calibri" w:hAnsi="Calibri"/>
          <w:b/>
          <w:bCs/>
          <w:szCs w:val="24"/>
        </w:rPr>
      </w:pPr>
    </w:p>
    <w:p w14:paraId="60A657BE" w14:textId="77777777" w:rsidR="00937B30" w:rsidRPr="00937B30" w:rsidRDefault="00937B30" w:rsidP="00DC52EF">
      <w:pPr>
        <w:jc w:val="both"/>
        <w:rPr>
          <w:rFonts w:ascii="Calibri" w:hAnsi="Calibri"/>
          <w:szCs w:val="24"/>
        </w:rPr>
      </w:pPr>
      <w:r w:rsidRPr="00937B30">
        <w:rPr>
          <w:rFonts w:ascii="Calibri" w:hAnsi="Calibri"/>
          <w:b/>
          <w:bCs/>
          <w:szCs w:val="24"/>
        </w:rPr>
        <w:t>Criteria for completing the Distance Marking Sheet</w:t>
      </w:r>
    </w:p>
    <w:p w14:paraId="68810131" w14:textId="77777777" w:rsidR="00EB3BDB" w:rsidRPr="00937B30" w:rsidRDefault="00937B30" w:rsidP="00DC52EF">
      <w:pPr>
        <w:numPr>
          <w:ilvl w:val="0"/>
          <w:numId w:val="26"/>
        </w:numPr>
        <w:jc w:val="both"/>
        <w:rPr>
          <w:rFonts w:ascii="Calibri" w:hAnsi="Calibri"/>
          <w:szCs w:val="24"/>
        </w:rPr>
      </w:pPr>
      <w:r w:rsidRPr="00937B30">
        <w:rPr>
          <w:rFonts w:ascii="Calibri" w:hAnsi="Calibri"/>
          <w:szCs w:val="24"/>
        </w:rPr>
        <w:t>This sheet replaces distance marking in pupil books; it is a record of teachers’ evaluations when ‘checking’ the books of children who have worked independently of an adult and is a running record of Assessment for Learning.</w:t>
      </w:r>
    </w:p>
    <w:p w14:paraId="3817A797" w14:textId="77777777" w:rsidR="00EB3BDB" w:rsidRPr="00937B30" w:rsidRDefault="00937B30" w:rsidP="00DC52EF">
      <w:pPr>
        <w:numPr>
          <w:ilvl w:val="0"/>
          <w:numId w:val="26"/>
        </w:numPr>
        <w:jc w:val="both"/>
        <w:rPr>
          <w:rFonts w:ascii="Calibri" w:hAnsi="Calibri"/>
          <w:szCs w:val="24"/>
        </w:rPr>
      </w:pPr>
      <w:r w:rsidRPr="00937B30">
        <w:rPr>
          <w:rFonts w:ascii="Calibri" w:hAnsi="Calibri"/>
          <w:szCs w:val="24"/>
        </w:rPr>
        <w:t>The sheet should be completed daily and must include the date to support monitoring and evaluation</w:t>
      </w:r>
    </w:p>
    <w:p w14:paraId="7E85302E" w14:textId="5A37DACE" w:rsidR="00EB3BDB" w:rsidRDefault="00937B30" w:rsidP="00DC52EF">
      <w:pPr>
        <w:numPr>
          <w:ilvl w:val="0"/>
          <w:numId w:val="26"/>
        </w:numPr>
        <w:jc w:val="both"/>
        <w:rPr>
          <w:rFonts w:ascii="Calibri" w:hAnsi="Calibri"/>
          <w:szCs w:val="24"/>
        </w:rPr>
      </w:pPr>
      <w:r w:rsidRPr="00937B30">
        <w:rPr>
          <w:rFonts w:ascii="Calibri" w:hAnsi="Calibri"/>
          <w:szCs w:val="24"/>
        </w:rPr>
        <w:t>At the end of each week, file alongside weekly planning – taking account of any aspects that require follow up in the next week.</w:t>
      </w:r>
    </w:p>
    <w:p w14:paraId="6857354E" w14:textId="77777777" w:rsidR="00514FB4" w:rsidRDefault="00514FB4" w:rsidP="00DC52EF">
      <w:pPr>
        <w:jc w:val="both"/>
        <w:rPr>
          <w:rFonts w:ascii="Calibri" w:hAnsi="Calibri"/>
          <w:szCs w:val="24"/>
        </w:rPr>
      </w:pPr>
    </w:p>
    <w:p w14:paraId="4CF90D2F" w14:textId="097BAAE1" w:rsidR="00514FB4" w:rsidRPr="00514FB4" w:rsidRDefault="00514FB4" w:rsidP="00DC52EF">
      <w:pPr>
        <w:jc w:val="both"/>
        <w:rPr>
          <w:rFonts w:ascii="Calibri" w:hAnsi="Calibri"/>
          <w:b/>
          <w:szCs w:val="24"/>
        </w:rPr>
      </w:pPr>
      <w:r w:rsidRPr="00514FB4">
        <w:rPr>
          <w:rFonts w:ascii="Calibri" w:hAnsi="Calibri"/>
          <w:b/>
          <w:szCs w:val="24"/>
        </w:rPr>
        <w:t>Self and Peer Assessment</w:t>
      </w:r>
    </w:p>
    <w:p w14:paraId="054E4794" w14:textId="0277A075" w:rsidR="00514FB4" w:rsidRPr="00514FB4" w:rsidRDefault="00514FB4" w:rsidP="00DC52EF">
      <w:pPr>
        <w:pStyle w:val="ListParagraph"/>
        <w:numPr>
          <w:ilvl w:val="0"/>
          <w:numId w:val="31"/>
        </w:numPr>
        <w:jc w:val="both"/>
        <w:rPr>
          <w:rFonts w:ascii="Calibri" w:hAnsi="Calibri"/>
          <w:szCs w:val="24"/>
        </w:rPr>
      </w:pPr>
      <w:r>
        <w:rPr>
          <w:rFonts w:ascii="Calibri" w:hAnsi="Calibri"/>
          <w:szCs w:val="24"/>
        </w:rPr>
        <w:t>In writing, children should be given a</w:t>
      </w:r>
      <w:r w:rsidRPr="00514FB4">
        <w:rPr>
          <w:rFonts w:ascii="Calibri" w:hAnsi="Calibri"/>
          <w:szCs w:val="24"/>
        </w:rPr>
        <w:t xml:space="preserve"> manageable checklist of things to look for and</w:t>
      </w:r>
      <w:r>
        <w:rPr>
          <w:rFonts w:ascii="Calibri" w:hAnsi="Calibri"/>
          <w:szCs w:val="24"/>
        </w:rPr>
        <w:t xml:space="preserve"> be given guidance on how to edit their work</w:t>
      </w:r>
      <w:r w:rsidRPr="00514FB4">
        <w:rPr>
          <w:rFonts w:ascii="Calibri" w:hAnsi="Calibri"/>
          <w:szCs w:val="24"/>
        </w:rPr>
        <w:t xml:space="preserve">. </w:t>
      </w:r>
    </w:p>
    <w:p w14:paraId="670317DE" w14:textId="1A767CF3" w:rsidR="00514FB4" w:rsidRPr="00514FB4" w:rsidRDefault="00514FB4" w:rsidP="00DC52EF">
      <w:pPr>
        <w:pStyle w:val="ListParagraph"/>
        <w:numPr>
          <w:ilvl w:val="0"/>
          <w:numId w:val="31"/>
        </w:numPr>
        <w:jc w:val="both"/>
        <w:rPr>
          <w:rFonts w:ascii="Calibri" w:hAnsi="Calibri"/>
          <w:szCs w:val="24"/>
        </w:rPr>
      </w:pPr>
      <w:r w:rsidRPr="00514FB4">
        <w:rPr>
          <w:rFonts w:ascii="Calibri" w:hAnsi="Calibri"/>
          <w:szCs w:val="24"/>
        </w:rPr>
        <w:t xml:space="preserve">If teachers are using self / peer </w:t>
      </w:r>
      <w:r>
        <w:rPr>
          <w:rFonts w:ascii="Calibri" w:hAnsi="Calibri"/>
          <w:szCs w:val="24"/>
        </w:rPr>
        <w:t>assessment</w:t>
      </w:r>
      <w:r w:rsidRPr="00514FB4">
        <w:rPr>
          <w:rFonts w:ascii="Calibri" w:hAnsi="Calibri"/>
          <w:szCs w:val="24"/>
        </w:rPr>
        <w:t xml:space="preserve"> for shorter tasks they should give the children a clear focus for the marking </w:t>
      </w:r>
      <w:r w:rsidR="00A31A51">
        <w:rPr>
          <w:rFonts w:ascii="Calibri" w:hAnsi="Calibri"/>
          <w:szCs w:val="24"/>
        </w:rPr>
        <w:t>to ensure this is effective</w:t>
      </w:r>
      <w:r w:rsidRPr="00514FB4">
        <w:rPr>
          <w:rFonts w:ascii="Calibri" w:hAnsi="Calibri"/>
          <w:szCs w:val="24"/>
        </w:rPr>
        <w:t xml:space="preserve">.  It should also be noted on plans to ensure consistency across the year group. </w:t>
      </w:r>
    </w:p>
    <w:p w14:paraId="49DD4A0E" w14:textId="50FF0C83" w:rsidR="009226A9" w:rsidRPr="00514FB4" w:rsidRDefault="00A31A51" w:rsidP="00DC52EF">
      <w:pPr>
        <w:pStyle w:val="ListParagraph"/>
        <w:numPr>
          <w:ilvl w:val="0"/>
          <w:numId w:val="31"/>
        </w:numPr>
        <w:jc w:val="both"/>
        <w:rPr>
          <w:rFonts w:ascii="Calibri" w:hAnsi="Calibri"/>
          <w:szCs w:val="24"/>
        </w:rPr>
      </w:pPr>
      <w:r>
        <w:rPr>
          <w:rFonts w:ascii="Calibri" w:hAnsi="Calibri"/>
          <w:szCs w:val="24"/>
        </w:rPr>
        <w:t>If peer marking is taking place, p</w:t>
      </w:r>
      <w:r w:rsidR="00514FB4" w:rsidRPr="00514FB4">
        <w:rPr>
          <w:rFonts w:ascii="Calibri" w:hAnsi="Calibri"/>
          <w:szCs w:val="24"/>
        </w:rPr>
        <w:t>eers should make their comments on post it notes and NOT write directly in another child’s book.</w:t>
      </w:r>
    </w:p>
    <w:p w14:paraId="496ED586" w14:textId="77777777" w:rsidR="00520EE6" w:rsidRPr="00F2054C" w:rsidRDefault="00FD0F8B" w:rsidP="00DC52EF">
      <w:pPr>
        <w:jc w:val="both"/>
        <w:rPr>
          <w:rFonts w:ascii="Calibri" w:hAnsi="Calibri"/>
          <w:szCs w:val="24"/>
        </w:rPr>
      </w:pPr>
      <w:r w:rsidRPr="00F2054C">
        <w:rPr>
          <w:rFonts w:ascii="Calibri" w:hAnsi="Calibri"/>
          <w:szCs w:val="24"/>
        </w:rPr>
        <w:br w:type="page"/>
      </w:r>
      <w:r w:rsidR="00937B30" w:rsidRPr="00F2054C">
        <w:rPr>
          <w:rFonts w:ascii="Calibri" w:hAnsi="Calibri"/>
          <w:szCs w:val="24"/>
          <w:highlight w:val="cyan"/>
        </w:rPr>
        <w:lastRenderedPageBreak/>
        <w:t>Appendix 2</w:t>
      </w:r>
    </w:p>
    <w:p w14:paraId="3A92F66E" w14:textId="77777777" w:rsidR="00681A35" w:rsidRDefault="00681A35" w:rsidP="00DC52EF">
      <w:pPr>
        <w:jc w:val="both"/>
        <w:rPr>
          <w:rFonts w:ascii="Calibri" w:eastAsia="Calibri" w:hAnsi="Calibri"/>
          <w:b/>
          <w:szCs w:val="24"/>
        </w:rPr>
      </w:pPr>
    </w:p>
    <w:p w14:paraId="56F10B74" w14:textId="77777777" w:rsidR="00681A35" w:rsidRDefault="00681A35" w:rsidP="00DC52EF">
      <w:pPr>
        <w:jc w:val="both"/>
        <w:rPr>
          <w:rFonts w:ascii="Calibri" w:eastAsia="Calibri" w:hAnsi="Calibri"/>
          <w:b/>
          <w:szCs w:val="24"/>
        </w:rPr>
      </w:pPr>
    </w:p>
    <w:p w14:paraId="5AD21BCE" w14:textId="77777777" w:rsidR="00681A35" w:rsidRDefault="00681A35" w:rsidP="00681A35">
      <w:pPr>
        <w:jc w:val="center"/>
        <w:rPr>
          <w:b/>
          <w:u w:val="single"/>
        </w:rPr>
      </w:pPr>
      <w:r w:rsidRPr="00D730EA">
        <w:rPr>
          <w:b/>
          <w:u w:val="single"/>
        </w:rPr>
        <w:t>Marking and feedback for the Additional Resource Provision.</w:t>
      </w:r>
    </w:p>
    <w:p w14:paraId="49819D97" w14:textId="77777777" w:rsidR="00681A35" w:rsidRDefault="00681A35" w:rsidP="00681A35">
      <w:pPr>
        <w:jc w:val="center"/>
        <w:rPr>
          <w:b/>
          <w:u w:val="single"/>
        </w:rPr>
      </w:pPr>
    </w:p>
    <w:p w14:paraId="0C8793A8" w14:textId="77777777" w:rsidR="00681A35" w:rsidRDefault="00681A35" w:rsidP="00681A35">
      <w:r>
        <w:t xml:space="preserve">Marking and feedback in the Additional Resource Provision is used to reflect and assess the needs of the </w:t>
      </w:r>
      <w:proofErr w:type="gramStart"/>
      <w:r>
        <w:t>children ,</w:t>
      </w:r>
      <w:proofErr w:type="gramEnd"/>
      <w:r>
        <w:t xml:space="preserve"> this is part of the ‘assess, plan, do and review’ cycle, with this we aim to ensure that the children can reach their full potential. </w:t>
      </w:r>
    </w:p>
    <w:p w14:paraId="483859CA" w14:textId="77777777" w:rsidR="00681A35" w:rsidRDefault="00681A35" w:rsidP="00681A35">
      <w:pPr>
        <w:rPr>
          <w:rFonts w:cstheme="minorHAnsi"/>
          <w:szCs w:val="24"/>
        </w:rPr>
      </w:pPr>
      <w:r w:rsidRPr="00D730EA">
        <w:rPr>
          <w:rFonts w:cstheme="minorHAnsi"/>
          <w:szCs w:val="24"/>
        </w:rPr>
        <w:t xml:space="preserve">The </w:t>
      </w:r>
      <w:r>
        <w:rPr>
          <w:rFonts w:cstheme="minorHAnsi"/>
          <w:szCs w:val="24"/>
        </w:rPr>
        <w:t xml:space="preserve">following symbols are used to indicate how the children have accessed the learning. </w:t>
      </w:r>
    </w:p>
    <w:p w14:paraId="34D97858" w14:textId="77777777" w:rsidR="00681A35" w:rsidRDefault="00681A35" w:rsidP="00681A35">
      <w:pPr>
        <w:rPr>
          <w:rFonts w:cstheme="minorHAnsi"/>
          <w:szCs w:val="24"/>
        </w:rPr>
      </w:pPr>
    </w:p>
    <w:tbl>
      <w:tblPr>
        <w:tblStyle w:val="TableGrid"/>
        <w:tblW w:w="0" w:type="auto"/>
        <w:tblLook w:val="04A0" w:firstRow="1" w:lastRow="0" w:firstColumn="1" w:lastColumn="0" w:noHBand="0" w:noVBand="1"/>
      </w:tblPr>
      <w:tblGrid>
        <w:gridCol w:w="4508"/>
        <w:gridCol w:w="4508"/>
      </w:tblGrid>
      <w:tr w:rsidR="00681A35" w14:paraId="6D9943DD" w14:textId="77777777" w:rsidTr="00F53D02">
        <w:tc>
          <w:tcPr>
            <w:tcW w:w="4508" w:type="dxa"/>
          </w:tcPr>
          <w:p w14:paraId="15EA9945" w14:textId="77777777" w:rsidR="00681A35" w:rsidRDefault="00681A35" w:rsidP="00F53D02">
            <w:pPr>
              <w:rPr>
                <w:rFonts w:cstheme="minorHAnsi"/>
                <w:szCs w:val="24"/>
              </w:rPr>
            </w:pPr>
            <w:r>
              <w:rPr>
                <w:rFonts w:cstheme="minorHAnsi"/>
                <w:szCs w:val="24"/>
              </w:rPr>
              <w:t xml:space="preserve">Symbol </w:t>
            </w:r>
          </w:p>
        </w:tc>
        <w:tc>
          <w:tcPr>
            <w:tcW w:w="4508" w:type="dxa"/>
          </w:tcPr>
          <w:p w14:paraId="6406A29D" w14:textId="77777777" w:rsidR="00681A35" w:rsidRDefault="00681A35" w:rsidP="00F53D02">
            <w:pPr>
              <w:rPr>
                <w:rFonts w:cstheme="minorHAnsi"/>
                <w:szCs w:val="24"/>
              </w:rPr>
            </w:pPr>
            <w:r>
              <w:rPr>
                <w:rFonts w:cstheme="minorHAnsi"/>
                <w:szCs w:val="24"/>
              </w:rPr>
              <w:t xml:space="preserve">Explanation </w:t>
            </w:r>
          </w:p>
        </w:tc>
      </w:tr>
      <w:tr w:rsidR="00681A35" w14:paraId="050F47A4" w14:textId="77777777" w:rsidTr="00F53D02">
        <w:tc>
          <w:tcPr>
            <w:tcW w:w="4508" w:type="dxa"/>
          </w:tcPr>
          <w:p w14:paraId="2BCD6588" w14:textId="77777777" w:rsidR="00681A35" w:rsidRDefault="00681A35" w:rsidP="00F53D02">
            <w:pPr>
              <w:rPr>
                <w:rFonts w:cstheme="minorHAnsi"/>
                <w:szCs w:val="24"/>
              </w:rPr>
            </w:pPr>
            <w:r>
              <w:rPr>
                <w:rFonts w:cstheme="minorHAnsi"/>
                <w:szCs w:val="24"/>
              </w:rPr>
              <w:t xml:space="preserve">I </w:t>
            </w:r>
          </w:p>
        </w:tc>
        <w:tc>
          <w:tcPr>
            <w:tcW w:w="4508" w:type="dxa"/>
          </w:tcPr>
          <w:p w14:paraId="01BCC9C8" w14:textId="77777777" w:rsidR="00681A35" w:rsidRPr="000B744B" w:rsidRDefault="00681A35" w:rsidP="00F53D02">
            <w:pPr>
              <w:rPr>
                <w:rFonts w:cstheme="minorHAnsi"/>
                <w:b/>
                <w:szCs w:val="24"/>
              </w:rPr>
            </w:pPr>
            <w:r w:rsidRPr="000B744B">
              <w:rPr>
                <w:rFonts w:cstheme="minorHAnsi"/>
                <w:b/>
                <w:szCs w:val="24"/>
              </w:rPr>
              <w:t xml:space="preserve">Independent </w:t>
            </w:r>
          </w:p>
          <w:p w14:paraId="4295BA0C" w14:textId="77777777" w:rsidR="00681A35" w:rsidRDefault="00681A35" w:rsidP="00F53D02">
            <w:pPr>
              <w:rPr>
                <w:rFonts w:cstheme="minorHAnsi"/>
                <w:szCs w:val="24"/>
              </w:rPr>
            </w:pPr>
            <w:r>
              <w:rPr>
                <w:rFonts w:cstheme="minorHAnsi"/>
                <w:szCs w:val="24"/>
              </w:rPr>
              <w:t xml:space="preserve">The child has completed the task without adult prompting or support. </w:t>
            </w:r>
          </w:p>
        </w:tc>
      </w:tr>
      <w:tr w:rsidR="00681A35" w14:paraId="132F319A" w14:textId="77777777" w:rsidTr="00F53D02">
        <w:tc>
          <w:tcPr>
            <w:tcW w:w="4508" w:type="dxa"/>
          </w:tcPr>
          <w:p w14:paraId="363C0A90" w14:textId="77777777" w:rsidR="00681A35" w:rsidRDefault="00681A35" w:rsidP="00F53D02">
            <w:pPr>
              <w:rPr>
                <w:rFonts w:cstheme="minorHAnsi"/>
                <w:szCs w:val="24"/>
              </w:rPr>
            </w:pPr>
            <w:r>
              <w:rPr>
                <w:rFonts w:cstheme="minorHAnsi"/>
                <w:szCs w:val="24"/>
              </w:rPr>
              <w:t xml:space="preserve">HH </w:t>
            </w:r>
          </w:p>
        </w:tc>
        <w:tc>
          <w:tcPr>
            <w:tcW w:w="4508" w:type="dxa"/>
          </w:tcPr>
          <w:p w14:paraId="386E01B1" w14:textId="77777777" w:rsidR="00681A35" w:rsidRPr="000B744B" w:rsidRDefault="00681A35" w:rsidP="00F53D02">
            <w:pPr>
              <w:rPr>
                <w:rFonts w:cstheme="minorHAnsi"/>
                <w:b/>
                <w:szCs w:val="24"/>
              </w:rPr>
            </w:pPr>
            <w:r w:rsidRPr="000B744B">
              <w:rPr>
                <w:rFonts w:cstheme="minorHAnsi"/>
                <w:b/>
                <w:szCs w:val="24"/>
              </w:rPr>
              <w:t xml:space="preserve">Hand over hand </w:t>
            </w:r>
          </w:p>
          <w:p w14:paraId="6F43B2CC" w14:textId="77777777" w:rsidR="00681A35" w:rsidRDefault="00681A35" w:rsidP="00F53D02">
            <w:pPr>
              <w:rPr>
                <w:rFonts w:cstheme="minorHAnsi"/>
                <w:szCs w:val="24"/>
              </w:rPr>
            </w:pPr>
            <w:r>
              <w:rPr>
                <w:rFonts w:cstheme="minorHAnsi"/>
                <w:szCs w:val="24"/>
              </w:rPr>
              <w:t xml:space="preserve">The supporting adult places their hand on top of the child’s hand to direct them when writing etc. </w:t>
            </w:r>
          </w:p>
        </w:tc>
      </w:tr>
      <w:tr w:rsidR="00681A35" w14:paraId="49506E3E" w14:textId="77777777" w:rsidTr="00F53D02">
        <w:tc>
          <w:tcPr>
            <w:tcW w:w="4508" w:type="dxa"/>
          </w:tcPr>
          <w:p w14:paraId="148E8D3B" w14:textId="77777777" w:rsidR="00681A35" w:rsidRDefault="00681A35" w:rsidP="00F53D02">
            <w:pPr>
              <w:rPr>
                <w:rFonts w:cstheme="minorHAnsi"/>
                <w:szCs w:val="24"/>
              </w:rPr>
            </w:pPr>
            <w:r>
              <w:rPr>
                <w:rFonts w:cstheme="minorHAnsi"/>
                <w:szCs w:val="24"/>
              </w:rPr>
              <w:t xml:space="preserve">PH </w:t>
            </w:r>
          </w:p>
        </w:tc>
        <w:tc>
          <w:tcPr>
            <w:tcW w:w="4508" w:type="dxa"/>
          </w:tcPr>
          <w:p w14:paraId="3BCCD152" w14:textId="77777777" w:rsidR="00681A35" w:rsidRPr="000B744B" w:rsidRDefault="00681A35" w:rsidP="00F53D02">
            <w:pPr>
              <w:rPr>
                <w:rFonts w:cstheme="minorHAnsi"/>
                <w:b/>
                <w:szCs w:val="24"/>
              </w:rPr>
            </w:pPr>
            <w:r w:rsidRPr="000B744B">
              <w:rPr>
                <w:rFonts w:cstheme="minorHAnsi"/>
                <w:b/>
                <w:szCs w:val="24"/>
              </w:rPr>
              <w:t xml:space="preserve">Physical prompt </w:t>
            </w:r>
          </w:p>
          <w:p w14:paraId="3B871C2B" w14:textId="77777777" w:rsidR="00681A35" w:rsidRDefault="00681A35" w:rsidP="00F53D02">
            <w:pPr>
              <w:rPr>
                <w:rFonts w:cstheme="minorHAnsi"/>
                <w:szCs w:val="24"/>
              </w:rPr>
            </w:pPr>
            <w:r>
              <w:rPr>
                <w:rFonts w:cstheme="minorHAnsi"/>
                <w:szCs w:val="24"/>
              </w:rPr>
              <w:t xml:space="preserve">The supporting adult guides the child through the activity for example, supports them with sitting and looking at task. </w:t>
            </w:r>
          </w:p>
        </w:tc>
      </w:tr>
      <w:tr w:rsidR="00681A35" w14:paraId="658ED5A5" w14:textId="77777777" w:rsidTr="00F53D02">
        <w:tc>
          <w:tcPr>
            <w:tcW w:w="4508" w:type="dxa"/>
          </w:tcPr>
          <w:p w14:paraId="2DA22B73" w14:textId="77777777" w:rsidR="00681A35" w:rsidRDefault="00681A35" w:rsidP="00F53D02">
            <w:pPr>
              <w:rPr>
                <w:rFonts w:cstheme="minorHAnsi"/>
                <w:szCs w:val="24"/>
              </w:rPr>
            </w:pPr>
            <w:r>
              <w:rPr>
                <w:rFonts w:cstheme="minorHAnsi"/>
                <w:szCs w:val="24"/>
              </w:rPr>
              <w:t xml:space="preserve">VP </w:t>
            </w:r>
          </w:p>
        </w:tc>
        <w:tc>
          <w:tcPr>
            <w:tcW w:w="4508" w:type="dxa"/>
          </w:tcPr>
          <w:p w14:paraId="416995F9" w14:textId="77777777" w:rsidR="00681A35" w:rsidRPr="000B744B" w:rsidRDefault="00681A35" w:rsidP="00F53D02">
            <w:pPr>
              <w:rPr>
                <w:rFonts w:cstheme="minorHAnsi"/>
                <w:b/>
                <w:szCs w:val="24"/>
              </w:rPr>
            </w:pPr>
            <w:r w:rsidRPr="000B744B">
              <w:rPr>
                <w:rFonts w:cstheme="minorHAnsi"/>
                <w:b/>
                <w:szCs w:val="24"/>
              </w:rPr>
              <w:t>Verbal Prompt</w:t>
            </w:r>
          </w:p>
          <w:p w14:paraId="0AAB37F8" w14:textId="77777777" w:rsidR="00681A35" w:rsidRDefault="00681A35" w:rsidP="00F53D02">
            <w:pPr>
              <w:rPr>
                <w:rFonts w:cstheme="minorHAnsi"/>
                <w:szCs w:val="24"/>
              </w:rPr>
            </w:pPr>
            <w:r>
              <w:rPr>
                <w:rFonts w:cstheme="minorHAnsi"/>
                <w:szCs w:val="24"/>
              </w:rPr>
              <w:t xml:space="preserve">The supporting adult uses language to scaffold learning for the child. </w:t>
            </w:r>
          </w:p>
        </w:tc>
      </w:tr>
      <w:tr w:rsidR="00681A35" w14:paraId="0BD50C81" w14:textId="77777777" w:rsidTr="00F53D02">
        <w:tc>
          <w:tcPr>
            <w:tcW w:w="4508" w:type="dxa"/>
          </w:tcPr>
          <w:p w14:paraId="33A70FC1" w14:textId="77777777" w:rsidR="00681A35" w:rsidRDefault="00681A35" w:rsidP="00F53D02">
            <w:pPr>
              <w:rPr>
                <w:rFonts w:cstheme="minorHAnsi"/>
                <w:szCs w:val="24"/>
              </w:rPr>
            </w:pPr>
            <w:r>
              <w:rPr>
                <w:rFonts w:cstheme="minorHAnsi"/>
                <w:szCs w:val="24"/>
              </w:rPr>
              <w:t>PP</w:t>
            </w:r>
          </w:p>
        </w:tc>
        <w:tc>
          <w:tcPr>
            <w:tcW w:w="4508" w:type="dxa"/>
          </w:tcPr>
          <w:p w14:paraId="2B143FC6" w14:textId="77777777" w:rsidR="00681A35" w:rsidRPr="000B744B" w:rsidRDefault="00681A35" w:rsidP="00F53D02">
            <w:pPr>
              <w:rPr>
                <w:rFonts w:cstheme="minorHAnsi"/>
                <w:b/>
                <w:szCs w:val="24"/>
              </w:rPr>
            </w:pPr>
            <w:r w:rsidRPr="000B744B">
              <w:rPr>
                <w:rFonts w:cstheme="minorHAnsi"/>
                <w:b/>
                <w:szCs w:val="24"/>
              </w:rPr>
              <w:t>Point prompt</w:t>
            </w:r>
          </w:p>
          <w:p w14:paraId="42DF4E8B" w14:textId="77777777" w:rsidR="00681A35" w:rsidRDefault="00681A35" w:rsidP="00F53D02">
            <w:pPr>
              <w:rPr>
                <w:rFonts w:cstheme="minorHAnsi"/>
                <w:szCs w:val="24"/>
              </w:rPr>
            </w:pPr>
            <w:r>
              <w:rPr>
                <w:rFonts w:cstheme="minorHAnsi"/>
                <w:szCs w:val="24"/>
              </w:rPr>
              <w:t xml:space="preserve">The adult will use physical gestures to direct the learning. </w:t>
            </w:r>
          </w:p>
        </w:tc>
      </w:tr>
    </w:tbl>
    <w:p w14:paraId="074D7AD2" w14:textId="77777777" w:rsidR="00681A35" w:rsidRDefault="00681A35" w:rsidP="00681A35">
      <w:pPr>
        <w:rPr>
          <w:rFonts w:cstheme="minorHAnsi"/>
          <w:szCs w:val="24"/>
        </w:rPr>
      </w:pPr>
    </w:p>
    <w:p w14:paraId="60D1AF86" w14:textId="426D887B" w:rsidR="00681A35" w:rsidRDefault="00681A35" w:rsidP="00681A35">
      <w:pPr>
        <w:jc w:val="both"/>
        <w:rPr>
          <w:rFonts w:ascii="Calibri" w:eastAsia="Calibri" w:hAnsi="Calibri"/>
          <w:b/>
          <w:szCs w:val="24"/>
        </w:rPr>
      </w:pPr>
      <w:r w:rsidRPr="000B744B">
        <w:rPr>
          <w:rFonts w:cstheme="minorHAnsi"/>
          <w:szCs w:val="24"/>
        </w:rPr>
        <w:t>Where necessary comments will be written to reflect what the child has achieved and this will be dated and initialled by the supporting adult.</w:t>
      </w:r>
    </w:p>
    <w:p w14:paraId="40AA75AC" w14:textId="77777777" w:rsidR="00681A35" w:rsidRDefault="00681A35" w:rsidP="00DC52EF">
      <w:pPr>
        <w:jc w:val="both"/>
        <w:rPr>
          <w:rFonts w:ascii="Calibri" w:eastAsia="Calibri" w:hAnsi="Calibri"/>
          <w:b/>
          <w:szCs w:val="24"/>
        </w:rPr>
      </w:pPr>
    </w:p>
    <w:p w14:paraId="1F00E8D7" w14:textId="77777777" w:rsidR="00681A35" w:rsidRDefault="00681A35" w:rsidP="00DC52EF">
      <w:pPr>
        <w:jc w:val="both"/>
        <w:rPr>
          <w:rFonts w:ascii="Calibri" w:eastAsia="Calibri" w:hAnsi="Calibri"/>
          <w:b/>
          <w:szCs w:val="24"/>
        </w:rPr>
      </w:pPr>
    </w:p>
    <w:p w14:paraId="4481FCB1" w14:textId="77777777" w:rsidR="00681A35" w:rsidRDefault="00681A35" w:rsidP="00DC52EF">
      <w:pPr>
        <w:jc w:val="both"/>
        <w:rPr>
          <w:rFonts w:ascii="Calibri" w:eastAsia="Calibri" w:hAnsi="Calibri"/>
          <w:b/>
          <w:szCs w:val="24"/>
        </w:rPr>
      </w:pPr>
    </w:p>
    <w:p w14:paraId="15E33C68" w14:textId="77777777" w:rsidR="00681A35" w:rsidRDefault="00681A35" w:rsidP="00DC52EF">
      <w:pPr>
        <w:jc w:val="both"/>
        <w:rPr>
          <w:rFonts w:ascii="Calibri" w:eastAsia="Calibri" w:hAnsi="Calibri"/>
          <w:b/>
          <w:szCs w:val="24"/>
        </w:rPr>
      </w:pPr>
    </w:p>
    <w:p w14:paraId="5F7EA469" w14:textId="77777777" w:rsidR="00681A35" w:rsidRDefault="00681A35" w:rsidP="00DC52EF">
      <w:pPr>
        <w:jc w:val="both"/>
        <w:rPr>
          <w:rFonts w:ascii="Calibri" w:eastAsia="Calibri" w:hAnsi="Calibri"/>
          <w:b/>
          <w:szCs w:val="24"/>
        </w:rPr>
      </w:pPr>
    </w:p>
    <w:p w14:paraId="0D0C627C" w14:textId="77777777" w:rsidR="00681A35" w:rsidRDefault="00681A35" w:rsidP="00DC52EF">
      <w:pPr>
        <w:jc w:val="both"/>
        <w:rPr>
          <w:rFonts w:ascii="Calibri" w:eastAsia="Calibri" w:hAnsi="Calibri"/>
          <w:b/>
          <w:szCs w:val="24"/>
        </w:rPr>
      </w:pPr>
    </w:p>
    <w:p w14:paraId="1977F4EB" w14:textId="77777777" w:rsidR="00681A35" w:rsidRDefault="00681A35" w:rsidP="00DC52EF">
      <w:pPr>
        <w:jc w:val="both"/>
        <w:rPr>
          <w:rFonts w:ascii="Calibri" w:eastAsia="Calibri" w:hAnsi="Calibri"/>
          <w:b/>
          <w:szCs w:val="24"/>
        </w:rPr>
      </w:pPr>
    </w:p>
    <w:p w14:paraId="330887FB" w14:textId="77777777" w:rsidR="00681A35" w:rsidRDefault="00681A35" w:rsidP="00DC52EF">
      <w:pPr>
        <w:jc w:val="both"/>
        <w:rPr>
          <w:rFonts w:ascii="Calibri" w:eastAsia="Calibri" w:hAnsi="Calibri"/>
          <w:b/>
          <w:szCs w:val="24"/>
        </w:rPr>
      </w:pPr>
    </w:p>
    <w:p w14:paraId="0BFA84F0" w14:textId="77777777" w:rsidR="00681A35" w:rsidRDefault="00681A35" w:rsidP="00DC52EF">
      <w:pPr>
        <w:jc w:val="both"/>
        <w:rPr>
          <w:rFonts w:ascii="Calibri" w:eastAsia="Calibri" w:hAnsi="Calibri"/>
          <w:b/>
          <w:szCs w:val="24"/>
        </w:rPr>
      </w:pPr>
    </w:p>
    <w:p w14:paraId="0E9FB5A1" w14:textId="77777777" w:rsidR="00681A35" w:rsidRDefault="00681A35" w:rsidP="00DC52EF">
      <w:pPr>
        <w:jc w:val="both"/>
        <w:rPr>
          <w:rFonts w:ascii="Calibri" w:eastAsia="Calibri" w:hAnsi="Calibri"/>
          <w:b/>
          <w:szCs w:val="24"/>
        </w:rPr>
      </w:pPr>
    </w:p>
    <w:p w14:paraId="5D4C8084" w14:textId="77777777" w:rsidR="00681A35" w:rsidRDefault="00681A35" w:rsidP="00DC52EF">
      <w:pPr>
        <w:jc w:val="both"/>
        <w:rPr>
          <w:rFonts w:ascii="Calibri" w:eastAsia="Calibri" w:hAnsi="Calibri"/>
          <w:b/>
          <w:szCs w:val="24"/>
        </w:rPr>
      </w:pPr>
    </w:p>
    <w:p w14:paraId="08E3E147" w14:textId="77777777" w:rsidR="00681A35" w:rsidRDefault="00681A35" w:rsidP="00DC52EF">
      <w:pPr>
        <w:jc w:val="both"/>
        <w:rPr>
          <w:rFonts w:ascii="Calibri" w:eastAsia="Calibri" w:hAnsi="Calibri"/>
          <w:b/>
          <w:szCs w:val="24"/>
        </w:rPr>
      </w:pPr>
    </w:p>
    <w:p w14:paraId="7EAFE1D1" w14:textId="77777777" w:rsidR="00681A35" w:rsidRDefault="00681A35" w:rsidP="00DC52EF">
      <w:pPr>
        <w:jc w:val="both"/>
        <w:rPr>
          <w:rFonts w:ascii="Calibri" w:eastAsia="Calibri" w:hAnsi="Calibri"/>
          <w:b/>
          <w:szCs w:val="24"/>
        </w:rPr>
      </w:pPr>
    </w:p>
    <w:p w14:paraId="6F48CE3E" w14:textId="77777777" w:rsidR="00681A35" w:rsidRDefault="00681A35" w:rsidP="00DC52EF">
      <w:pPr>
        <w:jc w:val="both"/>
        <w:rPr>
          <w:rFonts w:ascii="Calibri" w:eastAsia="Calibri" w:hAnsi="Calibri"/>
          <w:b/>
          <w:szCs w:val="24"/>
        </w:rPr>
      </w:pPr>
    </w:p>
    <w:p w14:paraId="0ECEA753" w14:textId="77777777" w:rsidR="00681A35" w:rsidRDefault="00681A35" w:rsidP="00DC52EF">
      <w:pPr>
        <w:jc w:val="both"/>
        <w:rPr>
          <w:rFonts w:ascii="Calibri" w:eastAsia="Calibri" w:hAnsi="Calibri"/>
          <w:b/>
          <w:szCs w:val="24"/>
        </w:rPr>
      </w:pPr>
    </w:p>
    <w:p w14:paraId="79DC5E75" w14:textId="77777777" w:rsidR="00681A35" w:rsidRDefault="00681A35" w:rsidP="00DC52EF">
      <w:pPr>
        <w:jc w:val="both"/>
        <w:rPr>
          <w:rFonts w:ascii="Calibri" w:eastAsia="Calibri" w:hAnsi="Calibri"/>
          <w:b/>
          <w:szCs w:val="24"/>
        </w:rPr>
      </w:pPr>
    </w:p>
    <w:p w14:paraId="7E768BF3" w14:textId="77777777" w:rsidR="00681A35" w:rsidRDefault="00681A35" w:rsidP="00DC52EF">
      <w:pPr>
        <w:jc w:val="both"/>
        <w:rPr>
          <w:rFonts w:ascii="Calibri" w:eastAsia="Calibri" w:hAnsi="Calibri"/>
          <w:b/>
          <w:szCs w:val="24"/>
        </w:rPr>
      </w:pPr>
    </w:p>
    <w:p w14:paraId="550E1630" w14:textId="77777777" w:rsidR="00681A35" w:rsidRDefault="00681A35" w:rsidP="00DC52EF">
      <w:pPr>
        <w:jc w:val="both"/>
        <w:rPr>
          <w:rFonts w:ascii="Calibri" w:eastAsia="Calibri" w:hAnsi="Calibri"/>
          <w:b/>
          <w:szCs w:val="24"/>
        </w:rPr>
      </w:pPr>
    </w:p>
    <w:p w14:paraId="04824CA2" w14:textId="77777777" w:rsidR="00681A35" w:rsidRDefault="00681A35" w:rsidP="00DC52EF">
      <w:pPr>
        <w:jc w:val="both"/>
        <w:rPr>
          <w:rFonts w:ascii="Calibri" w:eastAsia="Calibri" w:hAnsi="Calibri"/>
          <w:b/>
          <w:szCs w:val="24"/>
        </w:rPr>
      </w:pPr>
    </w:p>
    <w:p w14:paraId="622567AE" w14:textId="77777777" w:rsidR="00681A35" w:rsidRDefault="00681A35" w:rsidP="00DC52EF">
      <w:pPr>
        <w:jc w:val="both"/>
        <w:rPr>
          <w:rFonts w:ascii="Calibri" w:eastAsia="Calibri" w:hAnsi="Calibri"/>
          <w:b/>
          <w:szCs w:val="24"/>
        </w:rPr>
      </w:pPr>
    </w:p>
    <w:p w14:paraId="4972A6B9" w14:textId="77777777" w:rsidR="00681A35" w:rsidRDefault="00681A35" w:rsidP="00DC52EF">
      <w:pPr>
        <w:jc w:val="both"/>
        <w:rPr>
          <w:rFonts w:ascii="Calibri" w:eastAsia="Calibri" w:hAnsi="Calibri"/>
          <w:b/>
          <w:szCs w:val="24"/>
        </w:rPr>
      </w:pPr>
    </w:p>
    <w:p w14:paraId="5C6E7B36" w14:textId="0CC730A8" w:rsidR="00681A35" w:rsidRDefault="00681A35" w:rsidP="00DC52EF">
      <w:pPr>
        <w:jc w:val="both"/>
        <w:rPr>
          <w:rFonts w:ascii="Calibri" w:eastAsia="Calibri" w:hAnsi="Calibri"/>
          <w:b/>
          <w:szCs w:val="24"/>
        </w:rPr>
      </w:pPr>
      <w:r w:rsidRPr="00F2054C">
        <w:rPr>
          <w:rFonts w:ascii="Calibri" w:hAnsi="Calibri"/>
          <w:szCs w:val="24"/>
          <w:highlight w:val="cyan"/>
        </w:rPr>
        <w:t xml:space="preserve">Appendix </w:t>
      </w:r>
      <w:r>
        <w:rPr>
          <w:rFonts w:ascii="Calibri" w:hAnsi="Calibri"/>
          <w:szCs w:val="24"/>
          <w:highlight w:val="cyan"/>
        </w:rPr>
        <w:t>3</w:t>
      </w:r>
    </w:p>
    <w:p w14:paraId="789FBC8F" w14:textId="77777777" w:rsidR="00681A35" w:rsidRDefault="00681A35" w:rsidP="00DC52EF">
      <w:pPr>
        <w:jc w:val="both"/>
        <w:rPr>
          <w:rFonts w:ascii="Calibri" w:eastAsia="Calibri" w:hAnsi="Calibri"/>
          <w:b/>
          <w:szCs w:val="24"/>
        </w:rPr>
      </w:pPr>
    </w:p>
    <w:p w14:paraId="3C0258BC" w14:textId="4982DF44" w:rsidR="00D26DA0" w:rsidRPr="002222A6" w:rsidRDefault="00D26DA0" w:rsidP="00DC52EF">
      <w:pPr>
        <w:jc w:val="both"/>
        <w:rPr>
          <w:rFonts w:ascii="Calibri" w:eastAsia="Calibri" w:hAnsi="Calibri"/>
          <w:b/>
          <w:szCs w:val="24"/>
        </w:rPr>
      </w:pPr>
      <w:r w:rsidRPr="002222A6">
        <w:rPr>
          <w:rFonts w:ascii="Calibri" w:eastAsia="Calibri" w:hAnsi="Calibri"/>
          <w:b/>
          <w:szCs w:val="24"/>
        </w:rPr>
        <w:t>EYFS</w:t>
      </w:r>
    </w:p>
    <w:p w14:paraId="41130315" w14:textId="77777777" w:rsidR="00D26DA0" w:rsidRPr="002222A6" w:rsidRDefault="00D26DA0" w:rsidP="00DC52EF">
      <w:pPr>
        <w:jc w:val="both"/>
        <w:rPr>
          <w:rFonts w:ascii="Calibri" w:eastAsia="Calibri" w:hAnsi="Calibri"/>
          <w:b/>
          <w:szCs w:val="24"/>
        </w:rPr>
      </w:pPr>
      <w:r w:rsidRPr="002222A6">
        <w:rPr>
          <w:rFonts w:ascii="Calibri" w:eastAsia="Calibri" w:hAnsi="Calibri"/>
          <w:b/>
          <w:szCs w:val="24"/>
        </w:rPr>
        <w:t xml:space="preserve">Assessment Procedures </w:t>
      </w:r>
    </w:p>
    <w:p w14:paraId="386D64A0" w14:textId="77777777" w:rsidR="00D26DA0" w:rsidRPr="002222A6" w:rsidRDefault="00D26DA0" w:rsidP="00DC52EF">
      <w:pPr>
        <w:jc w:val="both"/>
        <w:rPr>
          <w:rFonts w:ascii="Calibri" w:eastAsia="Calibri" w:hAnsi="Calibri"/>
          <w:szCs w:val="24"/>
        </w:rPr>
      </w:pPr>
    </w:p>
    <w:p w14:paraId="655DBF58" w14:textId="2118F5E7" w:rsidR="00531AA6" w:rsidRDefault="00531AA6" w:rsidP="00DC52EF">
      <w:pPr>
        <w:jc w:val="both"/>
        <w:rPr>
          <w:rFonts w:ascii="Calibri" w:eastAsia="Calibri" w:hAnsi="Calibri"/>
          <w:b/>
          <w:szCs w:val="24"/>
        </w:rPr>
      </w:pPr>
      <w:r>
        <w:rPr>
          <w:rFonts w:ascii="Calibri" w:eastAsia="Calibri" w:hAnsi="Calibri"/>
          <w:b/>
          <w:szCs w:val="24"/>
        </w:rPr>
        <w:t>Attainment on Entry</w:t>
      </w:r>
    </w:p>
    <w:p w14:paraId="58827D97" w14:textId="0B19C6FF" w:rsidR="00531AA6" w:rsidRDefault="00531AA6" w:rsidP="00DC52EF">
      <w:pPr>
        <w:jc w:val="both"/>
        <w:rPr>
          <w:rFonts w:ascii="Calibri" w:eastAsia="Calibri" w:hAnsi="Calibri"/>
          <w:szCs w:val="24"/>
        </w:rPr>
      </w:pPr>
      <w:r>
        <w:rPr>
          <w:rFonts w:ascii="Calibri" w:eastAsia="Calibri" w:hAnsi="Calibri"/>
          <w:szCs w:val="24"/>
        </w:rPr>
        <w:t>For pupils who are new to Mayespark in Reception in September, teachers will assess them against the prime areas of learning within the first two</w:t>
      </w:r>
      <w:r w:rsidR="00E8569B">
        <w:rPr>
          <w:rFonts w:ascii="Calibri" w:eastAsia="Calibri" w:hAnsi="Calibri"/>
          <w:szCs w:val="24"/>
        </w:rPr>
        <w:t xml:space="preserve"> weeks of the autumn term.  This recorded as achieved in Autumn 1</w:t>
      </w:r>
      <w:r>
        <w:rPr>
          <w:rFonts w:ascii="Calibri" w:eastAsia="Calibri" w:hAnsi="Calibri"/>
          <w:szCs w:val="24"/>
        </w:rPr>
        <w:t xml:space="preserve"> for reporting purposes.</w:t>
      </w:r>
      <w:r w:rsidR="00A31A51">
        <w:rPr>
          <w:rFonts w:ascii="Calibri" w:eastAsia="Calibri" w:hAnsi="Calibri"/>
          <w:szCs w:val="24"/>
        </w:rPr>
        <w:t xml:space="preserve">  Teachers will also complete the DfE reception baseline assessment within the first six weeks of children starting school. </w:t>
      </w:r>
    </w:p>
    <w:p w14:paraId="7847FE64" w14:textId="77777777" w:rsidR="00531AA6" w:rsidRPr="00531AA6" w:rsidRDefault="00531AA6" w:rsidP="00DC52EF">
      <w:pPr>
        <w:jc w:val="both"/>
        <w:rPr>
          <w:rFonts w:ascii="Calibri" w:eastAsia="Calibri" w:hAnsi="Calibri"/>
          <w:szCs w:val="24"/>
        </w:rPr>
      </w:pPr>
    </w:p>
    <w:p w14:paraId="57BA2F3B" w14:textId="77777777" w:rsidR="00D26DA0" w:rsidRPr="002222A6" w:rsidRDefault="00D26DA0" w:rsidP="00DC52EF">
      <w:pPr>
        <w:jc w:val="both"/>
        <w:rPr>
          <w:rFonts w:ascii="Calibri" w:eastAsia="Calibri" w:hAnsi="Calibri"/>
          <w:b/>
          <w:szCs w:val="24"/>
        </w:rPr>
      </w:pPr>
      <w:r w:rsidRPr="002222A6">
        <w:rPr>
          <w:rFonts w:ascii="Calibri" w:eastAsia="Calibri" w:hAnsi="Calibri"/>
          <w:b/>
          <w:szCs w:val="24"/>
        </w:rPr>
        <w:t>Daily</w:t>
      </w:r>
    </w:p>
    <w:p w14:paraId="1CB2D3DC" w14:textId="6217D056" w:rsidR="00D26DA0" w:rsidRPr="002222A6" w:rsidRDefault="00D26DA0" w:rsidP="00DC52EF">
      <w:pPr>
        <w:jc w:val="both"/>
        <w:rPr>
          <w:rFonts w:ascii="Calibri" w:eastAsia="Calibri" w:hAnsi="Calibri"/>
          <w:szCs w:val="24"/>
        </w:rPr>
      </w:pPr>
      <w:r w:rsidRPr="002222A6">
        <w:rPr>
          <w:rFonts w:ascii="Calibri" w:eastAsia="Calibri" w:hAnsi="Calibri"/>
          <w:szCs w:val="24"/>
        </w:rPr>
        <w:t xml:space="preserve">Observations of children's learning: adult lead and self-initiated. All observations will be recorded on </w:t>
      </w:r>
      <w:r w:rsidR="00011AE5">
        <w:rPr>
          <w:rFonts w:ascii="Calibri" w:eastAsia="Calibri" w:hAnsi="Calibri"/>
          <w:szCs w:val="24"/>
        </w:rPr>
        <w:t>iPads and saved with photographs where relevant.</w:t>
      </w:r>
    </w:p>
    <w:p w14:paraId="13766834" w14:textId="1F971217" w:rsidR="00D26DA0" w:rsidRDefault="00D26DA0" w:rsidP="00DC52EF">
      <w:pPr>
        <w:jc w:val="both"/>
        <w:rPr>
          <w:rFonts w:ascii="Calibri" w:eastAsia="Calibri" w:hAnsi="Calibri"/>
          <w:szCs w:val="24"/>
        </w:rPr>
      </w:pPr>
      <w:r w:rsidRPr="002222A6">
        <w:rPr>
          <w:rFonts w:ascii="Calibri" w:eastAsia="Calibri" w:hAnsi="Calibri"/>
          <w:szCs w:val="24"/>
        </w:rPr>
        <w:t xml:space="preserve">All work marked and annotated to show </w:t>
      </w:r>
      <w:r w:rsidR="00011AE5">
        <w:rPr>
          <w:rFonts w:ascii="Calibri" w:eastAsia="Calibri" w:hAnsi="Calibri"/>
          <w:szCs w:val="24"/>
        </w:rPr>
        <w:t xml:space="preserve">independent or supported </w:t>
      </w:r>
      <w:r w:rsidRPr="002222A6">
        <w:rPr>
          <w:rFonts w:ascii="Calibri" w:eastAsia="Calibri" w:hAnsi="Calibri"/>
          <w:szCs w:val="24"/>
        </w:rPr>
        <w:t xml:space="preserve">learning. Staff agree weekly who will observe </w:t>
      </w:r>
      <w:r w:rsidR="00011AE5">
        <w:rPr>
          <w:rFonts w:ascii="Calibri" w:eastAsia="Calibri" w:hAnsi="Calibri"/>
          <w:szCs w:val="24"/>
        </w:rPr>
        <w:t xml:space="preserve">focus activities </w:t>
      </w:r>
      <w:r w:rsidRPr="002222A6">
        <w:rPr>
          <w:rFonts w:ascii="Calibri" w:eastAsia="Calibri" w:hAnsi="Calibri"/>
          <w:szCs w:val="24"/>
        </w:rPr>
        <w:t>and for what purpose.</w:t>
      </w:r>
      <w:r w:rsidR="00011AE5">
        <w:rPr>
          <w:rFonts w:ascii="Calibri" w:eastAsia="Calibri" w:hAnsi="Calibri"/>
          <w:szCs w:val="24"/>
        </w:rPr>
        <w:t xml:space="preserve">  Spontaneous observations are also recorded by all members of staff when necessary. </w:t>
      </w:r>
    </w:p>
    <w:p w14:paraId="2B7416AF" w14:textId="019DC005" w:rsidR="00011AE5" w:rsidRPr="002222A6" w:rsidRDefault="00011AE5" w:rsidP="00DC52EF">
      <w:pPr>
        <w:jc w:val="both"/>
        <w:rPr>
          <w:rFonts w:ascii="Calibri" w:eastAsia="Calibri" w:hAnsi="Calibri"/>
          <w:szCs w:val="24"/>
        </w:rPr>
      </w:pPr>
      <w:r>
        <w:rPr>
          <w:rFonts w:ascii="Calibri" w:eastAsia="Calibri" w:hAnsi="Calibri"/>
          <w:szCs w:val="24"/>
        </w:rPr>
        <w:t xml:space="preserve">Observations are tracked each week to ensure all children are assessed. </w:t>
      </w:r>
    </w:p>
    <w:p w14:paraId="4AB4EB24" w14:textId="77777777" w:rsidR="00D26DA0" w:rsidRPr="002222A6" w:rsidRDefault="00D26DA0" w:rsidP="00DC52EF">
      <w:pPr>
        <w:jc w:val="both"/>
        <w:rPr>
          <w:rFonts w:ascii="Calibri" w:eastAsia="Calibri" w:hAnsi="Calibri"/>
          <w:szCs w:val="24"/>
        </w:rPr>
      </w:pPr>
    </w:p>
    <w:p w14:paraId="7CF741A1" w14:textId="77777777" w:rsidR="00531AA6" w:rsidRDefault="00531AA6" w:rsidP="00DC52EF">
      <w:pPr>
        <w:jc w:val="both"/>
        <w:rPr>
          <w:rFonts w:ascii="Calibri" w:eastAsia="Calibri" w:hAnsi="Calibri"/>
          <w:b/>
          <w:szCs w:val="24"/>
        </w:rPr>
      </w:pPr>
      <w:r>
        <w:rPr>
          <w:rFonts w:ascii="Calibri" w:eastAsia="Calibri" w:hAnsi="Calibri"/>
          <w:b/>
          <w:szCs w:val="24"/>
        </w:rPr>
        <w:t>Weekly</w:t>
      </w:r>
    </w:p>
    <w:p w14:paraId="20441AEA" w14:textId="32E4F6B8" w:rsidR="00531AA6" w:rsidRDefault="00531AA6" w:rsidP="00DC52EF">
      <w:pPr>
        <w:jc w:val="both"/>
        <w:rPr>
          <w:rFonts w:ascii="Calibri" w:eastAsia="Calibri" w:hAnsi="Calibri"/>
          <w:szCs w:val="24"/>
        </w:rPr>
      </w:pPr>
      <w:r>
        <w:rPr>
          <w:rFonts w:ascii="Calibri" w:eastAsia="Calibri" w:hAnsi="Calibri"/>
          <w:szCs w:val="24"/>
        </w:rPr>
        <w:t>Observations are moderated to ensure evidence for achieving a statement is consistent and agreed across EYFS.  Evidence is gathered for the Characteristics of Learning and this is stored in pupils’ individual files.</w:t>
      </w:r>
    </w:p>
    <w:p w14:paraId="3EBEA5A1" w14:textId="77777777" w:rsidR="00531AA6" w:rsidRPr="00531AA6" w:rsidRDefault="00531AA6" w:rsidP="00DC52EF">
      <w:pPr>
        <w:jc w:val="both"/>
        <w:rPr>
          <w:rFonts w:ascii="Calibri" w:eastAsia="Calibri" w:hAnsi="Calibri"/>
          <w:szCs w:val="24"/>
        </w:rPr>
      </w:pPr>
    </w:p>
    <w:p w14:paraId="31541D6B" w14:textId="349DAEB5" w:rsidR="00C775FC" w:rsidRDefault="00011AE5" w:rsidP="00DC52EF">
      <w:pPr>
        <w:jc w:val="both"/>
        <w:rPr>
          <w:rFonts w:ascii="Calibri" w:eastAsia="Calibri" w:hAnsi="Calibri"/>
          <w:b/>
          <w:szCs w:val="24"/>
        </w:rPr>
      </w:pPr>
      <w:r>
        <w:rPr>
          <w:rFonts w:ascii="Calibri" w:eastAsia="Calibri" w:hAnsi="Calibri"/>
          <w:b/>
          <w:szCs w:val="24"/>
        </w:rPr>
        <w:t>T</w:t>
      </w:r>
      <w:r w:rsidR="00D26DA0" w:rsidRPr="002222A6">
        <w:rPr>
          <w:rFonts w:ascii="Calibri" w:eastAsia="Calibri" w:hAnsi="Calibri"/>
          <w:b/>
          <w:szCs w:val="24"/>
        </w:rPr>
        <w:t>ermly</w:t>
      </w:r>
    </w:p>
    <w:p w14:paraId="41AC7E50" w14:textId="77777777" w:rsidR="001F128F" w:rsidRDefault="00D26DA0" w:rsidP="00DC52EF">
      <w:pPr>
        <w:pStyle w:val="ListParagraph"/>
        <w:numPr>
          <w:ilvl w:val="0"/>
          <w:numId w:val="35"/>
        </w:numPr>
        <w:jc w:val="both"/>
        <w:rPr>
          <w:rFonts w:ascii="Calibri" w:eastAsia="Calibri" w:hAnsi="Calibri"/>
          <w:szCs w:val="24"/>
        </w:rPr>
      </w:pPr>
      <w:r w:rsidRPr="001F128F">
        <w:rPr>
          <w:rFonts w:ascii="Calibri" w:eastAsia="Calibri" w:hAnsi="Calibri"/>
          <w:szCs w:val="24"/>
        </w:rPr>
        <w:t>Moderation of</w:t>
      </w:r>
      <w:r w:rsidR="00C775FC" w:rsidRPr="001F128F">
        <w:rPr>
          <w:rFonts w:ascii="Calibri" w:eastAsia="Calibri" w:hAnsi="Calibri"/>
          <w:szCs w:val="24"/>
        </w:rPr>
        <w:t xml:space="preserve"> </w:t>
      </w:r>
      <w:r w:rsidR="001F128F" w:rsidRPr="001F128F">
        <w:rPr>
          <w:rFonts w:ascii="Calibri" w:eastAsia="Calibri" w:hAnsi="Calibri"/>
          <w:szCs w:val="24"/>
        </w:rPr>
        <w:t>all seven</w:t>
      </w:r>
      <w:r w:rsidR="00C775FC" w:rsidRPr="001F128F">
        <w:rPr>
          <w:rFonts w:ascii="Calibri" w:eastAsia="Calibri" w:hAnsi="Calibri"/>
          <w:szCs w:val="24"/>
        </w:rPr>
        <w:t xml:space="preserve"> areas</w:t>
      </w:r>
      <w:r w:rsidR="001F128F" w:rsidRPr="001F128F">
        <w:rPr>
          <w:rFonts w:ascii="Calibri" w:eastAsia="Calibri" w:hAnsi="Calibri"/>
          <w:szCs w:val="24"/>
        </w:rPr>
        <w:t xml:space="preserve"> of learning takes place in PPA time and Professional Development Meetings</w:t>
      </w:r>
      <w:r w:rsidR="00C775FC" w:rsidRPr="001F128F">
        <w:rPr>
          <w:rFonts w:ascii="Calibri" w:eastAsia="Calibri" w:hAnsi="Calibri"/>
          <w:szCs w:val="24"/>
        </w:rPr>
        <w:t xml:space="preserve">.  </w:t>
      </w:r>
    </w:p>
    <w:p w14:paraId="0ECFD732" w14:textId="0D67E20F" w:rsidR="001F128F" w:rsidRDefault="00E8569B" w:rsidP="00DC52EF">
      <w:pPr>
        <w:pStyle w:val="ListParagraph"/>
        <w:numPr>
          <w:ilvl w:val="0"/>
          <w:numId w:val="35"/>
        </w:numPr>
        <w:jc w:val="both"/>
        <w:rPr>
          <w:rFonts w:ascii="Calibri" w:eastAsia="Calibri" w:hAnsi="Calibri"/>
          <w:szCs w:val="24"/>
        </w:rPr>
      </w:pPr>
      <w:r>
        <w:rPr>
          <w:rFonts w:ascii="Calibri" w:eastAsia="Calibri" w:hAnsi="Calibri"/>
          <w:szCs w:val="24"/>
        </w:rPr>
        <w:t>Objective statements</w:t>
      </w:r>
      <w:r w:rsidR="00C775FC" w:rsidRPr="001F128F">
        <w:rPr>
          <w:rFonts w:ascii="Calibri" w:eastAsia="Calibri" w:hAnsi="Calibri"/>
          <w:szCs w:val="24"/>
        </w:rPr>
        <w:t xml:space="preserve"> to be completed in all areas</w:t>
      </w:r>
      <w:r w:rsidR="00D26DA0" w:rsidRPr="001F128F">
        <w:rPr>
          <w:rFonts w:ascii="Calibri" w:eastAsia="Calibri" w:hAnsi="Calibri"/>
          <w:szCs w:val="24"/>
        </w:rPr>
        <w:t xml:space="preserve">. </w:t>
      </w:r>
    </w:p>
    <w:p w14:paraId="6498FFB2" w14:textId="5F27DEF3" w:rsidR="001F128F" w:rsidRDefault="00D26DA0" w:rsidP="00DC52EF">
      <w:pPr>
        <w:pStyle w:val="ListParagraph"/>
        <w:numPr>
          <w:ilvl w:val="0"/>
          <w:numId w:val="35"/>
        </w:numPr>
        <w:jc w:val="both"/>
        <w:rPr>
          <w:rFonts w:ascii="Calibri" w:eastAsia="Calibri" w:hAnsi="Calibri"/>
          <w:szCs w:val="24"/>
        </w:rPr>
      </w:pPr>
      <w:r w:rsidRPr="001F128F">
        <w:rPr>
          <w:rFonts w:ascii="Calibri" w:eastAsia="Calibri" w:hAnsi="Calibri"/>
          <w:szCs w:val="24"/>
        </w:rPr>
        <w:t xml:space="preserve">Data added to </w:t>
      </w:r>
      <w:r w:rsidR="00E8569B">
        <w:rPr>
          <w:rFonts w:ascii="Calibri" w:eastAsia="Calibri" w:hAnsi="Calibri"/>
          <w:szCs w:val="24"/>
        </w:rPr>
        <w:t>Insight</w:t>
      </w:r>
      <w:r w:rsidRPr="001F128F">
        <w:rPr>
          <w:rFonts w:ascii="Calibri" w:eastAsia="Calibri" w:hAnsi="Calibri"/>
          <w:szCs w:val="24"/>
        </w:rPr>
        <w:t xml:space="preserve"> in all </w:t>
      </w:r>
      <w:r w:rsidR="001F128F" w:rsidRPr="001F128F">
        <w:rPr>
          <w:rFonts w:ascii="Calibri" w:eastAsia="Calibri" w:hAnsi="Calibri"/>
          <w:szCs w:val="24"/>
        </w:rPr>
        <w:t>seven</w:t>
      </w:r>
      <w:r w:rsidRPr="001F128F">
        <w:rPr>
          <w:rFonts w:ascii="Calibri" w:eastAsia="Calibri" w:hAnsi="Calibri"/>
          <w:szCs w:val="24"/>
        </w:rPr>
        <w:t xml:space="preserve"> areas of learning for every child.</w:t>
      </w:r>
    </w:p>
    <w:p w14:paraId="21A843D0" w14:textId="77777777" w:rsidR="006D78A2" w:rsidRDefault="006D78A2" w:rsidP="00DC52EF">
      <w:pPr>
        <w:spacing w:after="200" w:line="276" w:lineRule="auto"/>
        <w:jc w:val="both"/>
        <w:rPr>
          <w:rFonts w:ascii="Calibri" w:eastAsia="Calibri" w:hAnsi="Calibri"/>
          <w:b/>
          <w:szCs w:val="24"/>
        </w:rPr>
      </w:pPr>
    </w:p>
    <w:p w14:paraId="40D740DF" w14:textId="0D28AA56" w:rsidR="00520EE6" w:rsidRPr="002222A6" w:rsidRDefault="00177A5A" w:rsidP="00DC52EF">
      <w:pPr>
        <w:spacing w:after="200" w:line="276" w:lineRule="auto"/>
        <w:jc w:val="both"/>
        <w:rPr>
          <w:rFonts w:ascii="Calibri" w:hAnsi="Calibri"/>
          <w:szCs w:val="24"/>
        </w:rPr>
      </w:pPr>
      <w:r>
        <w:rPr>
          <w:rFonts w:ascii="Calibri" w:eastAsia="Calibri" w:hAnsi="Calibri"/>
          <w:b/>
          <w:szCs w:val="24"/>
        </w:rPr>
        <w:t>Assessment procedures for reporting follow the KS1 and KS2 data collection cycles.</w:t>
      </w:r>
      <w:r w:rsidR="00C775FC">
        <w:rPr>
          <w:rFonts w:ascii="Calibri" w:eastAsia="Calibri" w:hAnsi="Calibri"/>
          <w:szCs w:val="24"/>
        </w:rPr>
        <w:t xml:space="preserve"> </w:t>
      </w:r>
    </w:p>
    <w:sectPr w:rsidR="00520EE6" w:rsidRPr="002222A6" w:rsidSect="00B83D09">
      <w:headerReference w:type="default" r:id="rId10"/>
      <w:footerReference w:type="default" r:id="rId11"/>
      <w:pgSz w:w="11906" w:h="16838"/>
      <w:pgMar w:top="113" w:right="720" w:bottom="720" w:left="720" w:header="90" w:footer="16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F5227" w14:textId="77777777" w:rsidR="00EA5022" w:rsidRDefault="00EA5022">
      <w:r>
        <w:separator/>
      </w:r>
    </w:p>
  </w:endnote>
  <w:endnote w:type="continuationSeparator" w:id="0">
    <w:p w14:paraId="33EDDED1" w14:textId="77777777" w:rsidR="00EA5022" w:rsidRDefault="00EA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FF5A63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826626"/>
      <w:docPartObj>
        <w:docPartGallery w:val="Page Numbers (Bottom of Page)"/>
        <w:docPartUnique/>
      </w:docPartObj>
    </w:sdtPr>
    <w:sdtEndPr>
      <w:rPr>
        <w:noProof/>
      </w:rPr>
    </w:sdtEndPr>
    <w:sdtContent>
      <w:p w14:paraId="4D52AD59" w14:textId="2CE641FC" w:rsidR="00EA5022" w:rsidRDefault="00EA5022">
        <w:pPr>
          <w:pStyle w:val="Footer"/>
          <w:jc w:val="right"/>
        </w:pPr>
        <w:r>
          <w:fldChar w:fldCharType="begin"/>
        </w:r>
        <w:r>
          <w:instrText xml:space="preserve"> PAGE   \* MERGEFORMAT </w:instrText>
        </w:r>
        <w:r>
          <w:fldChar w:fldCharType="separate"/>
        </w:r>
        <w:r w:rsidR="00A31A51">
          <w:rPr>
            <w:noProof/>
          </w:rPr>
          <w:t>8</w:t>
        </w:r>
        <w:r>
          <w:rPr>
            <w:noProof/>
          </w:rPr>
          <w:fldChar w:fldCharType="end"/>
        </w:r>
      </w:p>
    </w:sdtContent>
  </w:sdt>
  <w:p w14:paraId="22406778" w14:textId="77777777" w:rsidR="00EA5022" w:rsidRDefault="00EA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7BEFB" w14:textId="77777777" w:rsidR="00EA5022" w:rsidRDefault="00EA5022">
      <w:r>
        <w:separator/>
      </w:r>
    </w:p>
  </w:footnote>
  <w:footnote w:type="continuationSeparator" w:id="0">
    <w:p w14:paraId="5B7E91CB" w14:textId="77777777" w:rsidR="00EA5022" w:rsidRDefault="00EA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3799" w14:textId="77777777" w:rsidR="00EA5022" w:rsidRDefault="00EA5022">
    <w:pPr>
      <w:pStyle w:val="Header"/>
      <w:jc w:val="center"/>
      <w:rPr>
        <w:rFonts w:ascii="Calibri" w:hAnsi="Calibri"/>
        <w:color w:val="009900"/>
        <w:sz w:val="40"/>
        <w:szCs w:val="40"/>
      </w:rPr>
    </w:pPr>
    <w:r w:rsidRPr="002222A6">
      <w:rPr>
        <w:rFonts w:ascii="Calibri" w:hAnsi="Calibri"/>
        <w:color w:val="009900"/>
        <w:sz w:val="40"/>
        <w:szCs w:val="40"/>
      </w:rPr>
      <w:t>MAYESPARK PRIMARY SCHOOL</w:t>
    </w:r>
  </w:p>
  <w:p w14:paraId="032FFF04" w14:textId="77777777" w:rsidR="00EA5022" w:rsidRPr="002222A6" w:rsidRDefault="00EA5022">
    <w:pPr>
      <w:pStyle w:val="Header"/>
      <w:jc w:val="center"/>
      <w:rPr>
        <w:rFonts w:ascii="Calibri" w:hAnsi="Calibri"/>
        <w:color w:val="0099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68E"/>
    <w:multiLevelType w:val="multilevel"/>
    <w:tmpl w:val="4546DD1C"/>
    <w:numStyleLink w:val="List10"/>
  </w:abstractNum>
  <w:abstractNum w:abstractNumId="1" w15:restartNumberingAfterBreak="0">
    <w:nsid w:val="03975629"/>
    <w:multiLevelType w:val="hybridMultilevel"/>
    <w:tmpl w:val="5CC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22B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8F6711"/>
    <w:multiLevelType w:val="hybridMultilevel"/>
    <w:tmpl w:val="FFB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27D61"/>
    <w:multiLevelType w:val="hybridMultilevel"/>
    <w:tmpl w:val="A7E8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924D4"/>
    <w:multiLevelType w:val="hybridMultilevel"/>
    <w:tmpl w:val="1E66A198"/>
    <w:lvl w:ilvl="0" w:tplc="C57CD4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601AF"/>
    <w:multiLevelType w:val="hybridMultilevel"/>
    <w:tmpl w:val="AF7E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97E86"/>
    <w:multiLevelType w:val="hybridMultilevel"/>
    <w:tmpl w:val="C1CC2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9C0C2D"/>
    <w:multiLevelType w:val="hybridMultilevel"/>
    <w:tmpl w:val="9404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1759B"/>
    <w:multiLevelType w:val="hybridMultilevel"/>
    <w:tmpl w:val="0D2A53FA"/>
    <w:lvl w:ilvl="0" w:tplc="0AC209FA">
      <w:start w:val="1"/>
      <w:numFmt w:val="decimal"/>
      <w:lvlText w:val="%1."/>
      <w:lvlJc w:val="left"/>
      <w:pPr>
        <w:tabs>
          <w:tab w:val="num" w:pos="720"/>
        </w:tabs>
        <w:ind w:left="720" w:hanging="360"/>
      </w:pPr>
    </w:lvl>
    <w:lvl w:ilvl="1" w:tplc="EDCAF404">
      <w:start w:val="1"/>
      <w:numFmt w:val="bullet"/>
      <w:lvlText w:val="•"/>
      <w:lvlJc w:val="left"/>
      <w:pPr>
        <w:tabs>
          <w:tab w:val="num" w:pos="1440"/>
        </w:tabs>
        <w:ind w:left="1440" w:hanging="360"/>
      </w:pPr>
      <w:rPr>
        <w:rFonts w:ascii="Arial" w:hAnsi="Arial" w:hint="default"/>
      </w:rPr>
    </w:lvl>
    <w:lvl w:ilvl="2" w:tplc="AD4CB1FC">
      <w:start w:val="1"/>
      <w:numFmt w:val="decimal"/>
      <w:lvlText w:val="%3."/>
      <w:lvlJc w:val="left"/>
      <w:pPr>
        <w:tabs>
          <w:tab w:val="num" w:pos="2160"/>
        </w:tabs>
        <w:ind w:left="2160" w:hanging="360"/>
      </w:pPr>
    </w:lvl>
    <w:lvl w:ilvl="3" w:tplc="911EB680" w:tentative="1">
      <w:start w:val="1"/>
      <w:numFmt w:val="decimal"/>
      <w:lvlText w:val="%4."/>
      <w:lvlJc w:val="left"/>
      <w:pPr>
        <w:tabs>
          <w:tab w:val="num" w:pos="2880"/>
        </w:tabs>
        <w:ind w:left="2880" w:hanging="360"/>
      </w:pPr>
    </w:lvl>
    <w:lvl w:ilvl="4" w:tplc="DACAFB3E" w:tentative="1">
      <w:start w:val="1"/>
      <w:numFmt w:val="decimal"/>
      <w:lvlText w:val="%5."/>
      <w:lvlJc w:val="left"/>
      <w:pPr>
        <w:tabs>
          <w:tab w:val="num" w:pos="3600"/>
        </w:tabs>
        <w:ind w:left="3600" w:hanging="360"/>
      </w:pPr>
    </w:lvl>
    <w:lvl w:ilvl="5" w:tplc="0BF4D572" w:tentative="1">
      <w:start w:val="1"/>
      <w:numFmt w:val="decimal"/>
      <w:lvlText w:val="%6."/>
      <w:lvlJc w:val="left"/>
      <w:pPr>
        <w:tabs>
          <w:tab w:val="num" w:pos="4320"/>
        </w:tabs>
        <w:ind w:left="4320" w:hanging="360"/>
      </w:pPr>
    </w:lvl>
    <w:lvl w:ilvl="6" w:tplc="1B8ACF36" w:tentative="1">
      <w:start w:val="1"/>
      <w:numFmt w:val="decimal"/>
      <w:lvlText w:val="%7."/>
      <w:lvlJc w:val="left"/>
      <w:pPr>
        <w:tabs>
          <w:tab w:val="num" w:pos="5040"/>
        </w:tabs>
        <w:ind w:left="5040" w:hanging="360"/>
      </w:pPr>
    </w:lvl>
    <w:lvl w:ilvl="7" w:tplc="CC963574" w:tentative="1">
      <w:start w:val="1"/>
      <w:numFmt w:val="decimal"/>
      <w:lvlText w:val="%8."/>
      <w:lvlJc w:val="left"/>
      <w:pPr>
        <w:tabs>
          <w:tab w:val="num" w:pos="5760"/>
        </w:tabs>
        <w:ind w:left="5760" w:hanging="360"/>
      </w:pPr>
    </w:lvl>
    <w:lvl w:ilvl="8" w:tplc="25128782" w:tentative="1">
      <w:start w:val="1"/>
      <w:numFmt w:val="decimal"/>
      <w:lvlText w:val="%9."/>
      <w:lvlJc w:val="left"/>
      <w:pPr>
        <w:tabs>
          <w:tab w:val="num" w:pos="6480"/>
        </w:tabs>
        <w:ind w:left="6480" w:hanging="360"/>
      </w:pPr>
    </w:lvl>
  </w:abstractNum>
  <w:abstractNum w:abstractNumId="10" w15:restartNumberingAfterBreak="0">
    <w:nsid w:val="208D68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EA748E"/>
    <w:multiLevelType w:val="hybridMultilevel"/>
    <w:tmpl w:val="983A6978"/>
    <w:lvl w:ilvl="0" w:tplc="C1405D72">
      <w:start w:val="1"/>
      <w:numFmt w:val="bullet"/>
      <w:lvlText w:val="•"/>
      <w:lvlJc w:val="left"/>
      <w:pPr>
        <w:tabs>
          <w:tab w:val="num" w:pos="720"/>
        </w:tabs>
        <w:ind w:left="720" w:hanging="360"/>
      </w:pPr>
      <w:rPr>
        <w:rFonts w:ascii="Arial" w:hAnsi="Arial" w:hint="default"/>
      </w:rPr>
    </w:lvl>
    <w:lvl w:ilvl="1" w:tplc="78224706" w:tentative="1">
      <w:start w:val="1"/>
      <w:numFmt w:val="bullet"/>
      <w:lvlText w:val="•"/>
      <w:lvlJc w:val="left"/>
      <w:pPr>
        <w:tabs>
          <w:tab w:val="num" w:pos="1440"/>
        </w:tabs>
        <w:ind w:left="1440" w:hanging="360"/>
      </w:pPr>
      <w:rPr>
        <w:rFonts w:ascii="Arial" w:hAnsi="Arial" w:hint="default"/>
      </w:rPr>
    </w:lvl>
    <w:lvl w:ilvl="2" w:tplc="3F700FF2" w:tentative="1">
      <w:start w:val="1"/>
      <w:numFmt w:val="bullet"/>
      <w:lvlText w:val="•"/>
      <w:lvlJc w:val="left"/>
      <w:pPr>
        <w:tabs>
          <w:tab w:val="num" w:pos="2160"/>
        </w:tabs>
        <w:ind w:left="2160" w:hanging="360"/>
      </w:pPr>
      <w:rPr>
        <w:rFonts w:ascii="Arial" w:hAnsi="Arial" w:hint="default"/>
      </w:rPr>
    </w:lvl>
    <w:lvl w:ilvl="3" w:tplc="F24255BE" w:tentative="1">
      <w:start w:val="1"/>
      <w:numFmt w:val="bullet"/>
      <w:lvlText w:val="•"/>
      <w:lvlJc w:val="left"/>
      <w:pPr>
        <w:tabs>
          <w:tab w:val="num" w:pos="2880"/>
        </w:tabs>
        <w:ind w:left="2880" w:hanging="360"/>
      </w:pPr>
      <w:rPr>
        <w:rFonts w:ascii="Arial" w:hAnsi="Arial" w:hint="default"/>
      </w:rPr>
    </w:lvl>
    <w:lvl w:ilvl="4" w:tplc="DD70BE4C" w:tentative="1">
      <w:start w:val="1"/>
      <w:numFmt w:val="bullet"/>
      <w:lvlText w:val="•"/>
      <w:lvlJc w:val="left"/>
      <w:pPr>
        <w:tabs>
          <w:tab w:val="num" w:pos="3600"/>
        </w:tabs>
        <w:ind w:left="3600" w:hanging="360"/>
      </w:pPr>
      <w:rPr>
        <w:rFonts w:ascii="Arial" w:hAnsi="Arial" w:hint="default"/>
      </w:rPr>
    </w:lvl>
    <w:lvl w:ilvl="5" w:tplc="1292F046" w:tentative="1">
      <w:start w:val="1"/>
      <w:numFmt w:val="bullet"/>
      <w:lvlText w:val="•"/>
      <w:lvlJc w:val="left"/>
      <w:pPr>
        <w:tabs>
          <w:tab w:val="num" w:pos="4320"/>
        </w:tabs>
        <w:ind w:left="4320" w:hanging="360"/>
      </w:pPr>
      <w:rPr>
        <w:rFonts w:ascii="Arial" w:hAnsi="Arial" w:hint="default"/>
      </w:rPr>
    </w:lvl>
    <w:lvl w:ilvl="6" w:tplc="69BE2970" w:tentative="1">
      <w:start w:val="1"/>
      <w:numFmt w:val="bullet"/>
      <w:lvlText w:val="•"/>
      <w:lvlJc w:val="left"/>
      <w:pPr>
        <w:tabs>
          <w:tab w:val="num" w:pos="5040"/>
        </w:tabs>
        <w:ind w:left="5040" w:hanging="360"/>
      </w:pPr>
      <w:rPr>
        <w:rFonts w:ascii="Arial" w:hAnsi="Arial" w:hint="default"/>
      </w:rPr>
    </w:lvl>
    <w:lvl w:ilvl="7" w:tplc="35E86CFE" w:tentative="1">
      <w:start w:val="1"/>
      <w:numFmt w:val="bullet"/>
      <w:lvlText w:val="•"/>
      <w:lvlJc w:val="left"/>
      <w:pPr>
        <w:tabs>
          <w:tab w:val="num" w:pos="5760"/>
        </w:tabs>
        <w:ind w:left="5760" w:hanging="360"/>
      </w:pPr>
      <w:rPr>
        <w:rFonts w:ascii="Arial" w:hAnsi="Arial" w:hint="default"/>
      </w:rPr>
    </w:lvl>
    <w:lvl w:ilvl="8" w:tplc="CA1AEB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1968ED"/>
    <w:multiLevelType w:val="hybridMultilevel"/>
    <w:tmpl w:val="160C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403CB"/>
    <w:multiLevelType w:val="hybridMultilevel"/>
    <w:tmpl w:val="C596A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36B89"/>
    <w:multiLevelType w:val="hybridMultilevel"/>
    <w:tmpl w:val="8F7AAD82"/>
    <w:lvl w:ilvl="0" w:tplc="EDCAF404">
      <w:start w:val="1"/>
      <w:numFmt w:val="bullet"/>
      <w:lvlText w:val="•"/>
      <w:lvlJc w:val="left"/>
      <w:pPr>
        <w:tabs>
          <w:tab w:val="num" w:pos="720"/>
        </w:tabs>
        <w:ind w:left="720" w:hanging="360"/>
      </w:pPr>
      <w:rPr>
        <w:rFonts w:ascii="Arial" w:hAnsi="Arial" w:hint="default"/>
      </w:rPr>
    </w:lvl>
    <w:lvl w:ilvl="1" w:tplc="0892023A" w:tentative="1">
      <w:start w:val="1"/>
      <w:numFmt w:val="bullet"/>
      <w:lvlText w:val="•"/>
      <w:lvlJc w:val="left"/>
      <w:pPr>
        <w:tabs>
          <w:tab w:val="num" w:pos="1440"/>
        </w:tabs>
        <w:ind w:left="1440" w:hanging="360"/>
      </w:pPr>
      <w:rPr>
        <w:rFonts w:ascii="Arial" w:hAnsi="Arial" w:hint="default"/>
      </w:rPr>
    </w:lvl>
    <w:lvl w:ilvl="2" w:tplc="D3BA061E" w:tentative="1">
      <w:start w:val="1"/>
      <w:numFmt w:val="bullet"/>
      <w:lvlText w:val="•"/>
      <w:lvlJc w:val="left"/>
      <w:pPr>
        <w:tabs>
          <w:tab w:val="num" w:pos="2160"/>
        </w:tabs>
        <w:ind w:left="2160" w:hanging="360"/>
      </w:pPr>
      <w:rPr>
        <w:rFonts w:ascii="Arial" w:hAnsi="Arial" w:hint="default"/>
      </w:rPr>
    </w:lvl>
    <w:lvl w:ilvl="3" w:tplc="299247F2" w:tentative="1">
      <w:start w:val="1"/>
      <w:numFmt w:val="bullet"/>
      <w:lvlText w:val="•"/>
      <w:lvlJc w:val="left"/>
      <w:pPr>
        <w:tabs>
          <w:tab w:val="num" w:pos="2880"/>
        </w:tabs>
        <w:ind w:left="2880" w:hanging="360"/>
      </w:pPr>
      <w:rPr>
        <w:rFonts w:ascii="Arial" w:hAnsi="Arial" w:hint="default"/>
      </w:rPr>
    </w:lvl>
    <w:lvl w:ilvl="4" w:tplc="6AC0AF6E" w:tentative="1">
      <w:start w:val="1"/>
      <w:numFmt w:val="bullet"/>
      <w:lvlText w:val="•"/>
      <w:lvlJc w:val="left"/>
      <w:pPr>
        <w:tabs>
          <w:tab w:val="num" w:pos="3600"/>
        </w:tabs>
        <w:ind w:left="3600" w:hanging="360"/>
      </w:pPr>
      <w:rPr>
        <w:rFonts w:ascii="Arial" w:hAnsi="Arial" w:hint="default"/>
      </w:rPr>
    </w:lvl>
    <w:lvl w:ilvl="5" w:tplc="8398E416" w:tentative="1">
      <w:start w:val="1"/>
      <w:numFmt w:val="bullet"/>
      <w:lvlText w:val="•"/>
      <w:lvlJc w:val="left"/>
      <w:pPr>
        <w:tabs>
          <w:tab w:val="num" w:pos="4320"/>
        </w:tabs>
        <w:ind w:left="4320" w:hanging="360"/>
      </w:pPr>
      <w:rPr>
        <w:rFonts w:ascii="Arial" w:hAnsi="Arial" w:hint="default"/>
      </w:rPr>
    </w:lvl>
    <w:lvl w:ilvl="6" w:tplc="CF102D3A" w:tentative="1">
      <w:start w:val="1"/>
      <w:numFmt w:val="bullet"/>
      <w:lvlText w:val="•"/>
      <w:lvlJc w:val="left"/>
      <w:pPr>
        <w:tabs>
          <w:tab w:val="num" w:pos="5040"/>
        </w:tabs>
        <w:ind w:left="5040" w:hanging="360"/>
      </w:pPr>
      <w:rPr>
        <w:rFonts w:ascii="Arial" w:hAnsi="Arial" w:hint="default"/>
      </w:rPr>
    </w:lvl>
    <w:lvl w:ilvl="7" w:tplc="6ABADFC8" w:tentative="1">
      <w:start w:val="1"/>
      <w:numFmt w:val="bullet"/>
      <w:lvlText w:val="•"/>
      <w:lvlJc w:val="left"/>
      <w:pPr>
        <w:tabs>
          <w:tab w:val="num" w:pos="5760"/>
        </w:tabs>
        <w:ind w:left="5760" w:hanging="360"/>
      </w:pPr>
      <w:rPr>
        <w:rFonts w:ascii="Arial" w:hAnsi="Arial" w:hint="default"/>
      </w:rPr>
    </w:lvl>
    <w:lvl w:ilvl="8" w:tplc="ADF890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042C19"/>
    <w:multiLevelType w:val="hybridMultilevel"/>
    <w:tmpl w:val="E9249D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90D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3A7810"/>
    <w:multiLevelType w:val="hybridMultilevel"/>
    <w:tmpl w:val="7A3A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8607D"/>
    <w:multiLevelType w:val="hybridMultilevel"/>
    <w:tmpl w:val="CFD81094"/>
    <w:lvl w:ilvl="0" w:tplc="40BE03FE">
      <w:start w:val="1"/>
      <w:numFmt w:val="bullet"/>
      <w:lvlText w:val="•"/>
      <w:lvlJc w:val="left"/>
      <w:pPr>
        <w:tabs>
          <w:tab w:val="num" w:pos="1440"/>
        </w:tabs>
        <w:ind w:left="1440" w:hanging="360"/>
      </w:pPr>
      <w:rPr>
        <w:rFonts w:ascii="Arial" w:hAnsi="Arial" w:hint="default"/>
      </w:rPr>
    </w:lvl>
    <w:lvl w:ilvl="1" w:tplc="6CF462EE" w:tentative="1">
      <w:start w:val="1"/>
      <w:numFmt w:val="bullet"/>
      <w:lvlText w:val="•"/>
      <w:lvlJc w:val="left"/>
      <w:pPr>
        <w:tabs>
          <w:tab w:val="num" w:pos="2160"/>
        </w:tabs>
        <w:ind w:left="2160" w:hanging="360"/>
      </w:pPr>
      <w:rPr>
        <w:rFonts w:ascii="Arial" w:hAnsi="Arial" w:hint="default"/>
      </w:rPr>
    </w:lvl>
    <w:lvl w:ilvl="2" w:tplc="CC36CC6A" w:tentative="1">
      <w:start w:val="1"/>
      <w:numFmt w:val="bullet"/>
      <w:lvlText w:val="•"/>
      <w:lvlJc w:val="left"/>
      <w:pPr>
        <w:tabs>
          <w:tab w:val="num" w:pos="2880"/>
        </w:tabs>
        <w:ind w:left="2880" w:hanging="360"/>
      </w:pPr>
      <w:rPr>
        <w:rFonts w:ascii="Arial" w:hAnsi="Arial" w:hint="default"/>
      </w:rPr>
    </w:lvl>
    <w:lvl w:ilvl="3" w:tplc="B276DE34" w:tentative="1">
      <w:start w:val="1"/>
      <w:numFmt w:val="bullet"/>
      <w:lvlText w:val="•"/>
      <w:lvlJc w:val="left"/>
      <w:pPr>
        <w:tabs>
          <w:tab w:val="num" w:pos="3600"/>
        </w:tabs>
        <w:ind w:left="3600" w:hanging="360"/>
      </w:pPr>
      <w:rPr>
        <w:rFonts w:ascii="Arial" w:hAnsi="Arial" w:hint="default"/>
      </w:rPr>
    </w:lvl>
    <w:lvl w:ilvl="4" w:tplc="FEF8F9C0" w:tentative="1">
      <w:start w:val="1"/>
      <w:numFmt w:val="bullet"/>
      <w:lvlText w:val="•"/>
      <w:lvlJc w:val="left"/>
      <w:pPr>
        <w:tabs>
          <w:tab w:val="num" w:pos="4320"/>
        </w:tabs>
        <w:ind w:left="4320" w:hanging="360"/>
      </w:pPr>
      <w:rPr>
        <w:rFonts w:ascii="Arial" w:hAnsi="Arial" w:hint="default"/>
      </w:rPr>
    </w:lvl>
    <w:lvl w:ilvl="5" w:tplc="DE34244A" w:tentative="1">
      <w:start w:val="1"/>
      <w:numFmt w:val="bullet"/>
      <w:lvlText w:val="•"/>
      <w:lvlJc w:val="left"/>
      <w:pPr>
        <w:tabs>
          <w:tab w:val="num" w:pos="5040"/>
        </w:tabs>
        <w:ind w:left="5040" w:hanging="360"/>
      </w:pPr>
      <w:rPr>
        <w:rFonts w:ascii="Arial" w:hAnsi="Arial" w:hint="default"/>
      </w:rPr>
    </w:lvl>
    <w:lvl w:ilvl="6" w:tplc="8A4295F8" w:tentative="1">
      <w:start w:val="1"/>
      <w:numFmt w:val="bullet"/>
      <w:lvlText w:val="•"/>
      <w:lvlJc w:val="left"/>
      <w:pPr>
        <w:tabs>
          <w:tab w:val="num" w:pos="5760"/>
        </w:tabs>
        <w:ind w:left="5760" w:hanging="360"/>
      </w:pPr>
      <w:rPr>
        <w:rFonts w:ascii="Arial" w:hAnsi="Arial" w:hint="default"/>
      </w:rPr>
    </w:lvl>
    <w:lvl w:ilvl="7" w:tplc="B3A09B0C" w:tentative="1">
      <w:start w:val="1"/>
      <w:numFmt w:val="bullet"/>
      <w:lvlText w:val="•"/>
      <w:lvlJc w:val="left"/>
      <w:pPr>
        <w:tabs>
          <w:tab w:val="num" w:pos="6480"/>
        </w:tabs>
        <w:ind w:left="6480" w:hanging="360"/>
      </w:pPr>
      <w:rPr>
        <w:rFonts w:ascii="Arial" w:hAnsi="Arial" w:hint="default"/>
      </w:rPr>
    </w:lvl>
    <w:lvl w:ilvl="8" w:tplc="B6880F6C"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357F7C2A"/>
    <w:multiLevelType w:val="hybridMultilevel"/>
    <w:tmpl w:val="AB2E8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F4217"/>
    <w:multiLevelType w:val="hybridMultilevel"/>
    <w:tmpl w:val="39AE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5319C"/>
    <w:multiLevelType w:val="hybridMultilevel"/>
    <w:tmpl w:val="DC7281DA"/>
    <w:lvl w:ilvl="0" w:tplc="E5766D2A">
      <w:start w:val="1"/>
      <w:numFmt w:val="bullet"/>
      <w:lvlText w:val="•"/>
      <w:lvlJc w:val="left"/>
      <w:pPr>
        <w:tabs>
          <w:tab w:val="num" w:pos="720"/>
        </w:tabs>
        <w:ind w:left="720" w:hanging="360"/>
      </w:pPr>
      <w:rPr>
        <w:rFonts w:ascii="Arial" w:hAnsi="Arial" w:hint="default"/>
      </w:rPr>
    </w:lvl>
    <w:lvl w:ilvl="1" w:tplc="6610CC84" w:tentative="1">
      <w:start w:val="1"/>
      <w:numFmt w:val="bullet"/>
      <w:lvlText w:val="•"/>
      <w:lvlJc w:val="left"/>
      <w:pPr>
        <w:tabs>
          <w:tab w:val="num" w:pos="1440"/>
        </w:tabs>
        <w:ind w:left="1440" w:hanging="360"/>
      </w:pPr>
      <w:rPr>
        <w:rFonts w:ascii="Arial" w:hAnsi="Arial" w:hint="default"/>
      </w:rPr>
    </w:lvl>
    <w:lvl w:ilvl="2" w:tplc="88825838" w:tentative="1">
      <w:start w:val="1"/>
      <w:numFmt w:val="bullet"/>
      <w:lvlText w:val="•"/>
      <w:lvlJc w:val="left"/>
      <w:pPr>
        <w:tabs>
          <w:tab w:val="num" w:pos="2160"/>
        </w:tabs>
        <w:ind w:left="2160" w:hanging="360"/>
      </w:pPr>
      <w:rPr>
        <w:rFonts w:ascii="Arial" w:hAnsi="Arial" w:hint="default"/>
      </w:rPr>
    </w:lvl>
    <w:lvl w:ilvl="3" w:tplc="F82EC766" w:tentative="1">
      <w:start w:val="1"/>
      <w:numFmt w:val="bullet"/>
      <w:lvlText w:val="•"/>
      <w:lvlJc w:val="left"/>
      <w:pPr>
        <w:tabs>
          <w:tab w:val="num" w:pos="2880"/>
        </w:tabs>
        <w:ind w:left="2880" w:hanging="360"/>
      </w:pPr>
      <w:rPr>
        <w:rFonts w:ascii="Arial" w:hAnsi="Arial" w:hint="default"/>
      </w:rPr>
    </w:lvl>
    <w:lvl w:ilvl="4" w:tplc="326E372E" w:tentative="1">
      <w:start w:val="1"/>
      <w:numFmt w:val="bullet"/>
      <w:lvlText w:val="•"/>
      <w:lvlJc w:val="left"/>
      <w:pPr>
        <w:tabs>
          <w:tab w:val="num" w:pos="3600"/>
        </w:tabs>
        <w:ind w:left="3600" w:hanging="360"/>
      </w:pPr>
      <w:rPr>
        <w:rFonts w:ascii="Arial" w:hAnsi="Arial" w:hint="default"/>
      </w:rPr>
    </w:lvl>
    <w:lvl w:ilvl="5" w:tplc="72246EDA" w:tentative="1">
      <w:start w:val="1"/>
      <w:numFmt w:val="bullet"/>
      <w:lvlText w:val="•"/>
      <w:lvlJc w:val="left"/>
      <w:pPr>
        <w:tabs>
          <w:tab w:val="num" w:pos="4320"/>
        </w:tabs>
        <w:ind w:left="4320" w:hanging="360"/>
      </w:pPr>
      <w:rPr>
        <w:rFonts w:ascii="Arial" w:hAnsi="Arial" w:hint="default"/>
      </w:rPr>
    </w:lvl>
    <w:lvl w:ilvl="6" w:tplc="0AEEA9F6" w:tentative="1">
      <w:start w:val="1"/>
      <w:numFmt w:val="bullet"/>
      <w:lvlText w:val="•"/>
      <w:lvlJc w:val="left"/>
      <w:pPr>
        <w:tabs>
          <w:tab w:val="num" w:pos="5040"/>
        </w:tabs>
        <w:ind w:left="5040" w:hanging="360"/>
      </w:pPr>
      <w:rPr>
        <w:rFonts w:ascii="Arial" w:hAnsi="Arial" w:hint="default"/>
      </w:rPr>
    </w:lvl>
    <w:lvl w:ilvl="7" w:tplc="F502E318" w:tentative="1">
      <w:start w:val="1"/>
      <w:numFmt w:val="bullet"/>
      <w:lvlText w:val="•"/>
      <w:lvlJc w:val="left"/>
      <w:pPr>
        <w:tabs>
          <w:tab w:val="num" w:pos="5760"/>
        </w:tabs>
        <w:ind w:left="5760" w:hanging="360"/>
      </w:pPr>
      <w:rPr>
        <w:rFonts w:ascii="Arial" w:hAnsi="Arial" w:hint="default"/>
      </w:rPr>
    </w:lvl>
    <w:lvl w:ilvl="8" w:tplc="9C62F1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E338D5"/>
    <w:multiLevelType w:val="hybridMultilevel"/>
    <w:tmpl w:val="F2DC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E1A3B"/>
    <w:multiLevelType w:val="hybridMultilevel"/>
    <w:tmpl w:val="FAC6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C3BD4"/>
    <w:multiLevelType w:val="hybridMultilevel"/>
    <w:tmpl w:val="5B24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06C77"/>
    <w:multiLevelType w:val="hybridMultilevel"/>
    <w:tmpl w:val="C85E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905FB"/>
    <w:multiLevelType w:val="hybridMultilevel"/>
    <w:tmpl w:val="3F46D26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7" w15:restartNumberingAfterBreak="0">
    <w:nsid w:val="48AC2F63"/>
    <w:multiLevelType w:val="hybridMultilevel"/>
    <w:tmpl w:val="2DA6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F06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9731592"/>
    <w:multiLevelType w:val="hybridMultilevel"/>
    <w:tmpl w:val="4F967DF2"/>
    <w:lvl w:ilvl="0" w:tplc="1FD6DE42">
      <w:start w:val="1"/>
      <w:numFmt w:val="bullet"/>
      <w:lvlText w:val="•"/>
      <w:lvlJc w:val="left"/>
      <w:pPr>
        <w:tabs>
          <w:tab w:val="num" w:pos="720"/>
        </w:tabs>
        <w:ind w:left="720" w:hanging="360"/>
      </w:pPr>
      <w:rPr>
        <w:rFonts w:ascii="Arial" w:hAnsi="Arial" w:hint="default"/>
      </w:rPr>
    </w:lvl>
    <w:lvl w:ilvl="1" w:tplc="3BCEBDAA" w:tentative="1">
      <w:start w:val="1"/>
      <w:numFmt w:val="bullet"/>
      <w:lvlText w:val="•"/>
      <w:lvlJc w:val="left"/>
      <w:pPr>
        <w:tabs>
          <w:tab w:val="num" w:pos="1440"/>
        </w:tabs>
        <w:ind w:left="1440" w:hanging="360"/>
      </w:pPr>
      <w:rPr>
        <w:rFonts w:ascii="Arial" w:hAnsi="Arial" w:hint="default"/>
      </w:rPr>
    </w:lvl>
    <w:lvl w:ilvl="2" w:tplc="B6F68720" w:tentative="1">
      <w:start w:val="1"/>
      <w:numFmt w:val="bullet"/>
      <w:lvlText w:val="•"/>
      <w:lvlJc w:val="left"/>
      <w:pPr>
        <w:tabs>
          <w:tab w:val="num" w:pos="2160"/>
        </w:tabs>
        <w:ind w:left="2160" w:hanging="360"/>
      </w:pPr>
      <w:rPr>
        <w:rFonts w:ascii="Arial" w:hAnsi="Arial" w:hint="default"/>
      </w:rPr>
    </w:lvl>
    <w:lvl w:ilvl="3" w:tplc="423AFBC2" w:tentative="1">
      <w:start w:val="1"/>
      <w:numFmt w:val="bullet"/>
      <w:lvlText w:val="•"/>
      <w:lvlJc w:val="left"/>
      <w:pPr>
        <w:tabs>
          <w:tab w:val="num" w:pos="2880"/>
        </w:tabs>
        <w:ind w:left="2880" w:hanging="360"/>
      </w:pPr>
      <w:rPr>
        <w:rFonts w:ascii="Arial" w:hAnsi="Arial" w:hint="default"/>
      </w:rPr>
    </w:lvl>
    <w:lvl w:ilvl="4" w:tplc="FFA62BB2" w:tentative="1">
      <w:start w:val="1"/>
      <w:numFmt w:val="bullet"/>
      <w:lvlText w:val="•"/>
      <w:lvlJc w:val="left"/>
      <w:pPr>
        <w:tabs>
          <w:tab w:val="num" w:pos="3600"/>
        </w:tabs>
        <w:ind w:left="3600" w:hanging="360"/>
      </w:pPr>
      <w:rPr>
        <w:rFonts w:ascii="Arial" w:hAnsi="Arial" w:hint="default"/>
      </w:rPr>
    </w:lvl>
    <w:lvl w:ilvl="5" w:tplc="A8A8C390" w:tentative="1">
      <w:start w:val="1"/>
      <w:numFmt w:val="bullet"/>
      <w:lvlText w:val="•"/>
      <w:lvlJc w:val="left"/>
      <w:pPr>
        <w:tabs>
          <w:tab w:val="num" w:pos="4320"/>
        </w:tabs>
        <w:ind w:left="4320" w:hanging="360"/>
      </w:pPr>
      <w:rPr>
        <w:rFonts w:ascii="Arial" w:hAnsi="Arial" w:hint="default"/>
      </w:rPr>
    </w:lvl>
    <w:lvl w:ilvl="6" w:tplc="F73E9CC0" w:tentative="1">
      <w:start w:val="1"/>
      <w:numFmt w:val="bullet"/>
      <w:lvlText w:val="•"/>
      <w:lvlJc w:val="left"/>
      <w:pPr>
        <w:tabs>
          <w:tab w:val="num" w:pos="5040"/>
        </w:tabs>
        <w:ind w:left="5040" w:hanging="360"/>
      </w:pPr>
      <w:rPr>
        <w:rFonts w:ascii="Arial" w:hAnsi="Arial" w:hint="default"/>
      </w:rPr>
    </w:lvl>
    <w:lvl w:ilvl="7" w:tplc="EC620AFC" w:tentative="1">
      <w:start w:val="1"/>
      <w:numFmt w:val="bullet"/>
      <w:lvlText w:val="•"/>
      <w:lvlJc w:val="left"/>
      <w:pPr>
        <w:tabs>
          <w:tab w:val="num" w:pos="5760"/>
        </w:tabs>
        <w:ind w:left="5760" w:hanging="360"/>
      </w:pPr>
      <w:rPr>
        <w:rFonts w:ascii="Arial" w:hAnsi="Arial" w:hint="default"/>
      </w:rPr>
    </w:lvl>
    <w:lvl w:ilvl="8" w:tplc="DA0EE69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6F5B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ABC63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C297D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5A2A12"/>
    <w:multiLevelType w:val="hybridMultilevel"/>
    <w:tmpl w:val="6812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D2FF6"/>
    <w:multiLevelType w:val="hybridMultilevel"/>
    <w:tmpl w:val="70A28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2665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7D542DC"/>
    <w:multiLevelType w:val="hybridMultilevel"/>
    <w:tmpl w:val="8C3E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46112F"/>
    <w:multiLevelType w:val="hybridMultilevel"/>
    <w:tmpl w:val="CC22EA0E"/>
    <w:lvl w:ilvl="0" w:tplc="C57CD436">
      <w:start w:val="1"/>
      <w:numFmt w:val="bullet"/>
      <w:lvlText w:val="•"/>
      <w:lvlJc w:val="left"/>
      <w:pPr>
        <w:tabs>
          <w:tab w:val="num" w:pos="720"/>
        </w:tabs>
        <w:ind w:left="720" w:hanging="360"/>
      </w:pPr>
      <w:rPr>
        <w:rFonts w:ascii="Arial" w:hAnsi="Arial" w:hint="default"/>
      </w:rPr>
    </w:lvl>
    <w:lvl w:ilvl="1" w:tplc="CE0A0FB2" w:tentative="1">
      <w:start w:val="1"/>
      <w:numFmt w:val="bullet"/>
      <w:lvlText w:val="•"/>
      <w:lvlJc w:val="left"/>
      <w:pPr>
        <w:tabs>
          <w:tab w:val="num" w:pos="1440"/>
        </w:tabs>
        <w:ind w:left="1440" w:hanging="360"/>
      </w:pPr>
      <w:rPr>
        <w:rFonts w:ascii="Arial" w:hAnsi="Arial" w:hint="default"/>
      </w:rPr>
    </w:lvl>
    <w:lvl w:ilvl="2" w:tplc="7C925912" w:tentative="1">
      <w:start w:val="1"/>
      <w:numFmt w:val="bullet"/>
      <w:lvlText w:val="•"/>
      <w:lvlJc w:val="left"/>
      <w:pPr>
        <w:tabs>
          <w:tab w:val="num" w:pos="2160"/>
        </w:tabs>
        <w:ind w:left="2160" w:hanging="360"/>
      </w:pPr>
      <w:rPr>
        <w:rFonts w:ascii="Arial" w:hAnsi="Arial" w:hint="default"/>
      </w:rPr>
    </w:lvl>
    <w:lvl w:ilvl="3" w:tplc="77A0CC18" w:tentative="1">
      <w:start w:val="1"/>
      <w:numFmt w:val="bullet"/>
      <w:lvlText w:val="•"/>
      <w:lvlJc w:val="left"/>
      <w:pPr>
        <w:tabs>
          <w:tab w:val="num" w:pos="2880"/>
        </w:tabs>
        <w:ind w:left="2880" w:hanging="360"/>
      </w:pPr>
      <w:rPr>
        <w:rFonts w:ascii="Arial" w:hAnsi="Arial" w:hint="default"/>
      </w:rPr>
    </w:lvl>
    <w:lvl w:ilvl="4" w:tplc="4886CA28" w:tentative="1">
      <w:start w:val="1"/>
      <w:numFmt w:val="bullet"/>
      <w:lvlText w:val="•"/>
      <w:lvlJc w:val="left"/>
      <w:pPr>
        <w:tabs>
          <w:tab w:val="num" w:pos="3600"/>
        </w:tabs>
        <w:ind w:left="3600" w:hanging="360"/>
      </w:pPr>
      <w:rPr>
        <w:rFonts w:ascii="Arial" w:hAnsi="Arial" w:hint="default"/>
      </w:rPr>
    </w:lvl>
    <w:lvl w:ilvl="5" w:tplc="DE5049D6" w:tentative="1">
      <w:start w:val="1"/>
      <w:numFmt w:val="bullet"/>
      <w:lvlText w:val="•"/>
      <w:lvlJc w:val="left"/>
      <w:pPr>
        <w:tabs>
          <w:tab w:val="num" w:pos="4320"/>
        </w:tabs>
        <w:ind w:left="4320" w:hanging="360"/>
      </w:pPr>
      <w:rPr>
        <w:rFonts w:ascii="Arial" w:hAnsi="Arial" w:hint="default"/>
      </w:rPr>
    </w:lvl>
    <w:lvl w:ilvl="6" w:tplc="0240C91C" w:tentative="1">
      <w:start w:val="1"/>
      <w:numFmt w:val="bullet"/>
      <w:lvlText w:val="•"/>
      <w:lvlJc w:val="left"/>
      <w:pPr>
        <w:tabs>
          <w:tab w:val="num" w:pos="5040"/>
        </w:tabs>
        <w:ind w:left="5040" w:hanging="360"/>
      </w:pPr>
      <w:rPr>
        <w:rFonts w:ascii="Arial" w:hAnsi="Arial" w:hint="default"/>
      </w:rPr>
    </w:lvl>
    <w:lvl w:ilvl="7" w:tplc="DEC6E68A" w:tentative="1">
      <w:start w:val="1"/>
      <w:numFmt w:val="bullet"/>
      <w:lvlText w:val="•"/>
      <w:lvlJc w:val="left"/>
      <w:pPr>
        <w:tabs>
          <w:tab w:val="num" w:pos="5760"/>
        </w:tabs>
        <w:ind w:left="5760" w:hanging="360"/>
      </w:pPr>
      <w:rPr>
        <w:rFonts w:ascii="Arial" w:hAnsi="Arial" w:hint="default"/>
      </w:rPr>
    </w:lvl>
    <w:lvl w:ilvl="8" w:tplc="D3C84CE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266D09"/>
    <w:multiLevelType w:val="hybridMultilevel"/>
    <w:tmpl w:val="745A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B1606D"/>
    <w:multiLevelType w:val="hybridMultilevel"/>
    <w:tmpl w:val="186C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F711DB"/>
    <w:multiLevelType w:val="hybridMultilevel"/>
    <w:tmpl w:val="7EF03CA8"/>
    <w:lvl w:ilvl="0" w:tplc="C57CD43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BF1552"/>
    <w:multiLevelType w:val="multilevel"/>
    <w:tmpl w:val="4546DD1C"/>
    <w:styleLink w:val="List10"/>
    <w:lvl w:ilvl="0">
      <w:start w:val="2"/>
      <w:numFmt w:val="decimal"/>
      <w:lvlText w:val="%1."/>
      <w:lvlJc w:val="left"/>
      <w:pPr>
        <w:tabs>
          <w:tab w:val="num" w:pos="720"/>
        </w:tabs>
        <w:ind w:left="720" w:hanging="360"/>
      </w:pPr>
      <w:rPr>
        <w:rFonts w:ascii="Arial" w:eastAsia="Arial" w:hAnsi="Arial" w:cs="Arial"/>
        <w:position w:val="0"/>
        <w:sz w:val="22"/>
        <w:szCs w:val="22"/>
      </w:rPr>
    </w:lvl>
    <w:lvl w:ilvl="1">
      <w:start w:val="1"/>
      <w:numFmt w:val="bullet"/>
      <w:lvlText w:val="•"/>
      <w:lvlJc w:val="left"/>
      <w:pPr>
        <w:tabs>
          <w:tab w:val="num" w:pos="1392"/>
        </w:tabs>
        <w:ind w:left="1392" w:hanging="312"/>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42" w15:restartNumberingAfterBreak="0">
    <w:nsid w:val="665E0035"/>
    <w:multiLevelType w:val="hybridMultilevel"/>
    <w:tmpl w:val="2FAEAF24"/>
    <w:lvl w:ilvl="0" w:tplc="C57CD43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137690"/>
    <w:multiLevelType w:val="hybridMultilevel"/>
    <w:tmpl w:val="BBC4F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C5258D"/>
    <w:multiLevelType w:val="hybridMultilevel"/>
    <w:tmpl w:val="A05A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00209"/>
    <w:multiLevelType w:val="hybridMultilevel"/>
    <w:tmpl w:val="8D3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A37365"/>
    <w:multiLevelType w:val="hybridMultilevel"/>
    <w:tmpl w:val="6F74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987700"/>
    <w:multiLevelType w:val="hybridMultilevel"/>
    <w:tmpl w:val="07CC5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C6B6454"/>
    <w:multiLevelType w:val="hybridMultilevel"/>
    <w:tmpl w:val="561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40E15"/>
    <w:multiLevelType w:val="hybridMultilevel"/>
    <w:tmpl w:val="C2FE0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2"/>
  </w:num>
  <w:num w:numId="3">
    <w:abstractNumId w:val="35"/>
  </w:num>
  <w:num w:numId="4">
    <w:abstractNumId w:val="16"/>
  </w:num>
  <w:num w:numId="5">
    <w:abstractNumId w:val="28"/>
  </w:num>
  <w:num w:numId="6">
    <w:abstractNumId w:val="31"/>
  </w:num>
  <w:num w:numId="7">
    <w:abstractNumId w:val="30"/>
  </w:num>
  <w:num w:numId="8">
    <w:abstractNumId w:val="10"/>
  </w:num>
  <w:num w:numId="9">
    <w:abstractNumId w:val="44"/>
  </w:num>
  <w:num w:numId="10">
    <w:abstractNumId w:val="38"/>
  </w:num>
  <w:num w:numId="11">
    <w:abstractNumId w:val="45"/>
  </w:num>
  <w:num w:numId="12">
    <w:abstractNumId w:val="13"/>
  </w:num>
  <w:num w:numId="13">
    <w:abstractNumId w:val="39"/>
  </w:num>
  <w:num w:numId="14">
    <w:abstractNumId w:val="49"/>
  </w:num>
  <w:num w:numId="15">
    <w:abstractNumId w:val="33"/>
  </w:num>
  <w:num w:numId="16">
    <w:abstractNumId w:val="7"/>
  </w:num>
  <w:num w:numId="17">
    <w:abstractNumId w:val="3"/>
  </w:num>
  <w:num w:numId="18">
    <w:abstractNumId w:val="24"/>
  </w:num>
  <w:num w:numId="19">
    <w:abstractNumId w:val="15"/>
  </w:num>
  <w:num w:numId="20">
    <w:abstractNumId w:val="14"/>
  </w:num>
  <w:num w:numId="21">
    <w:abstractNumId w:val="21"/>
  </w:num>
  <w:num w:numId="22">
    <w:abstractNumId w:val="11"/>
  </w:num>
  <w:num w:numId="23">
    <w:abstractNumId w:val="29"/>
  </w:num>
  <w:num w:numId="24">
    <w:abstractNumId w:val="9"/>
  </w:num>
  <w:num w:numId="25">
    <w:abstractNumId w:val="18"/>
  </w:num>
  <w:num w:numId="26">
    <w:abstractNumId w:val="37"/>
  </w:num>
  <w:num w:numId="27">
    <w:abstractNumId w:val="43"/>
  </w:num>
  <w:num w:numId="28">
    <w:abstractNumId w:val="46"/>
  </w:num>
  <w:num w:numId="29">
    <w:abstractNumId w:val="40"/>
  </w:num>
  <w:num w:numId="30">
    <w:abstractNumId w:val="42"/>
  </w:num>
  <w:num w:numId="31">
    <w:abstractNumId w:val="5"/>
  </w:num>
  <w:num w:numId="32">
    <w:abstractNumId w:val="41"/>
  </w:num>
  <w:num w:numId="33">
    <w:abstractNumId w:val="0"/>
  </w:num>
  <w:num w:numId="34">
    <w:abstractNumId w:val="34"/>
  </w:num>
  <w:num w:numId="35">
    <w:abstractNumId w:val="48"/>
  </w:num>
  <w:num w:numId="36">
    <w:abstractNumId w:val="25"/>
  </w:num>
  <w:num w:numId="37">
    <w:abstractNumId w:val="1"/>
  </w:num>
  <w:num w:numId="38">
    <w:abstractNumId w:val="27"/>
  </w:num>
  <w:num w:numId="39">
    <w:abstractNumId w:val="12"/>
  </w:num>
  <w:num w:numId="40">
    <w:abstractNumId w:val="17"/>
  </w:num>
  <w:num w:numId="41">
    <w:abstractNumId w:val="4"/>
  </w:num>
  <w:num w:numId="42">
    <w:abstractNumId w:val="22"/>
  </w:num>
  <w:num w:numId="43">
    <w:abstractNumId w:val="19"/>
  </w:num>
  <w:num w:numId="44">
    <w:abstractNumId w:val="47"/>
  </w:num>
  <w:num w:numId="45">
    <w:abstractNumId w:val="20"/>
  </w:num>
  <w:num w:numId="46">
    <w:abstractNumId w:val="23"/>
  </w:num>
  <w:num w:numId="47">
    <w:abstractNumId w:val="6"/>
  </w:num>
  <w:num w:numId="48">
    <w:abstractNumId w:val="36"/>
  </w:num>
  <w:num w:numId="49">
    <w:abstractNumId w:val="8"/>
  </w:num>
  <w:num w:numId="5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30"/>
    <w:rsid w:val="00011AE5"/>
    <w:rsid w:val="00011C7B"/>
    <w:rsid w:val="00066A57"/>
    <w:rsid w:val="000734CC"/>
    <w:rsid w:val="00090D09"/>
    <w:rsid w:val="000954D2"/>
    <w:rsid w:val="0009652A"/>
    <w:rsid w:val="000A2AA3"/>
    <w:rsid w:val="000A4502"/>
    <w:rsid w:val="000E6752"/>
    <w:rsid w:val="00145F30"/>
    <w:rsid w:val="00177A5A"/>
    <w:rsid w:val="00192B5B"/>
    <w:rsid w:val="001C6167"/>
    <w:rsid w:val="001E6FA9"/>
    <w:rsid w:val="001F128F"/>
    <w:rsid w:val="0020590D"/>
    <w:rsid w:val="002222A6"/>
    <w:rsid w:val="002D30A0"/>
    <w:rsid w:val="002D30D3"/>
    <w:rsid w:val="002E1BDA"/>
    <w:rsid w:val="00316A7F"/>
    <w:rsid w:val="00322358"/>
    <w:rsid w:val="00343F98"/>
    <w:rsid w:val="00346A48"/>
    <w:rsid w:val="00356600"/>
    <w:rsid w:val="003D348B"/>
    <w:rsid w:val="003E18EB"/>
    <w:rsid w:val="00407F1C"/>
    <w:rsid w:val="00491F53"/>
    <w:rsid w:val="00495730"/>
    <w:rsid w:val="004979F1"/>
    <w:rsid w:val="004C6F7A"/>
    <w:rsid w:val="004F44C3"/>
    <w:rsid w:val="00514FB4"/>
    <w:rsid w:val="00520EE6"/>
    <w:rsid w:val="00531AA6"/>
    <w:rsid w:val="00586771"/>
    <w:rsid w:val="00587D47"/>
    <w:rsid w:val="005C2B4B"/>
    <w:rsid w:val="0063731A"/>
    <w:rsid w:val="00681A35"/>
    <w:rsid w:val="00690DAE"/>
    <w:rsid w:val="006B661E"/>
    <w:rsid w:val="006C250F"/>
    <w:rsid w:val="006D78A2"/>
    <w:rsid w:val="00710AF4"/>
    <w:rsid w:val="00731F77"/>
    <w:rsid w:val="00765BCB"/>
    <w:rsid w:val="007665BE"/>
    <w:rsid w:val="00780867"/>
    <w:rsid w:val="00786FE9"/>
    <w:rsid w:val="00793851"/>
    <w:rsid w:val="00794884"/>
    <w:rsid w:val="0079690E"/>
    <w:rsid w:val="007A1EAA"/>
    <w:rsid w:val="007A67F8"/>
    <w:rsid w:val="007D50DB"/>
    <w:rsid w:val="00864A3D"/>
    <w:rsid w:val="008865AF"/>
    <w:rsid w:val="00890789"/>
    <w:rsid w:val="008F381A"/>
    <w:rsid w:val="008F59DA"/>
    <w:rsid w:val="009226A9"/>
    <w:rsid w:val="0093649B"/>
    <w:rsid w:val="00937B30"/>
    <w:rsid w:val="0097309F"/>
    <w:rsid w:val="009A763C"/>
    <w:rsid w:val="009B1B9B"/>
    <w:rsid w:val="009C3CE6"/>
    <w:rsid w:val="009C3FB2"/>
    <w:rsid w:val="009E749A"/>
    <w:rsid w:val="00A17EEF"/>
    <w:rsid w:val="00A31A51"/>
    <w:rsid w:val="00A46595"/>
    <w:rsid w:val="00A54EF3"/>
    <w:rsid w:val="00A67E97"/>
    <w:rsid w:val="00AE752E"/>
    <w:rsid w:val="00B06786"/>
    <w:rsid w:val="00B34AB0"/>
    <w:rsid w:val="00B462CF"/>
    <w:rsid w:val="00B4757C"/>
    <w:rsid w:val="00B83D09"/>
    <w:rsid w:val="00B87162"/>
    <w:rsid w:val="00BD17A9"/>
    <w:rsid w:val="00BD7AE7"/>
    <w:rsid w:val="00BF5ABE"/>
    <w:rsid w:val="00C600A5"/>
    <w:rsid w:val="00C61205"/>
    <w:rsid w:val="00C6259F"/>
    <w:rsid w:val="00C65DD4"/>
    <w:rsid w:val="00C775FC"/>
    <w:rsid w:val="00CB0B6D"/>
    <w:rsid w:val="00D26DA0"/>
    <w:rsid w:val="00D76A97"/>
    <w:rsid w:val="00DB4146"/>
    <w:rsid w:val="00DC52EF"/>
    <w:rsid w:val="00DD3BC2"/>
    <w:rsid w:val="00DE7AC5"/>
    <w:rsid w:val="00E135B3"/>
    <w:rsid w:val="00E140C2"/>
    <w:rsid w:val="00E33082"/>
    <w:rsid w:val="00E45EDD"/>
    <w:rsid w:val="00E46BC5"/>
    <w:rsid w:val="00E705DC"/>
    <w:rsid w:val="00E8569B"/>
    <w:rsid w:val="00EA5022"/>
    <w:rsid w:val="00EB06B2"/>
    <w:rsid w:val="00EB3BDB"/>
    <w:rsid w:val="00ED2823"/>
    <w:rsid w:val="00EF2C82"/>
    <w:rsid w:val="00F04927"/>
    <w:rsid w:val="00F2054C"/>
    <w:rsid w:val="00F2144B"/>
    <w:rsid w:val="00F52617"/>
    <w:rsid w:val="00F8648D"/>
    <w:rsid w:val="00F96362"/>
    <w:rsid w:val="00FD0F8B"/>
    <w:rsid w:val="00FD710D"/>
    <w:rsid w:val="00FF1BE4"/>
    <w:rsid w:val="00FF4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289BD"/>
  <w15:docId w15:val="{13CDA20A-DB07-4043-8C11-1B117FD9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jc w:val="center"/>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2"/>
    </w:rPr>
  </w:style>
  <w:style w:type="paragraph" w:styleId="BalloonText">
    <w:name w:val="Balloon Text"/>
    <w:basedOn w:val="Normal"/>
    <w:link w:val="BalloonTextChar"/>
    <w:rsid w:val="005C2B4B"/>
    <w:rPr>
      <w:rFonts w:ascii="Tahoma" w:hAnsi="Tahoma" w:cs="Tahoma"/>
      <w:sz w:val="16"/>
      <w:szCs w:val="16"/>
    </w:rPr>
  </w:style>
  <w:style w:type="character" w:customStyle="1" w:styleId="BalloonTextChar">
    <w:name w:val="Balloon Text Char"/>
    <w:link w:val="BalloonText"/>
    <w:rsid w:val="005C2B4B"/>
    <w:rPr>
      <w:rFonts w:ascii="Tahoma" w:hAnsi="Tahoma" w:cs="Tahoma"/>
      <w:sz w:val="16"/>
      <w:szCs w:val="16"/>
      <w:lang w:eastAsia="en-US"/>
    </w:rPr>
  </w:style>
  <w:style w:type="paragraph" w:styleId="ListParagraph">
    <w:name w:val="List Paragraph"/>
    <w:basedOn w:val="Normal"/>
    <w:uiPriority w:val="72"/>
    <w:rsid w:val="00514FB4"/>
    <w:pPr>
      <w:ind w:left="720"/>
      <w:contextualSpacing/>
    </w:pPr>
  </w:style>
  <w:style w:type="numbering" w:customStyle="1" w:styleId="List10">
    <w:name w:val="List 10"/>
    <w:basedOn w:val="NoList"/>
    <w:rsid w:val="00F2054C"/>
    <w:pPr>
      <w:numPr>
        <w:numId w:val="32"/>
      </w:numPr>
    </w:pPr>
  </w:style>
  <w:style w:type="character" w:customStyle="1" w:styleId="FooterChar">
    <w:name w:val="Footer Char"/>
    <w:basedOn w:val="DefaultParagraphFont"/>
    <w:link w:val="Footer"/>
    <w:uiPriority w:val="99"/>
    <w:rsid w:val="00ED2823"/>
    <w:rPr>
      <w:rFonts w:ascii="Arial" w:hAnsi="Arial"/>
      <w:sz w:val="24"/>
      <w:lang w:eastAsia="en-US"/>
    </w:rPr>
  </w:style>
  <w:style w:type="table" w:styleId="TableGrid">
    <w:name w:val="Table Grid"/>
    <w:basedOn w:val="TableNormal"/>
    <w:uiPriority w:val="39"/>
    <w:rsid w:val="00681A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2226">
      <w:bodyDiv w:val="1"/>
      <w:marLeft w:val="0"/>
      <w:marRight w:val="0"/>
      <w:marTop w:val="0"/>
      <w:marBottom w:val="0"/>
      <w:divBdr>
        <w:top w:val="none" w:sz="0" w:space="0" w:color="auto"/>
        <w:left w:val="none" w:sz="0" w:space="0" w:color="auto"/>
        <w:bottom w:val="none" w:sz="0" w:space="0" w:color="auto"/>
        <w:right w:val="none" w:sz="0" w:space="0" w:color="auto"/>
      </w:divBdr>
    </w:div>
    <w:div w:id="144401786">
      <w:bodyDiv w:val="1"/>
      <w:marLeft w:val="0"/>
      <w:marRight w:val="0"/>
      <w:marTop w:val="0"/>
      <w:marBottom w:val="0"/>
      <w:divBdr>
        <w:top w:val="none" w:sz="0" w:space="0" w:color="auto"/>
        <w:left w:val="none" w:sz="0" w:space="0" w:color="auto"/>
        <w:bottom w:val="none" w:sz="0" w:space="0" w:color="auto"/>
        <w:right w:val="none" w:sz="0" w:space="0" w:color="auto"/>
      </w:divBdr>
      <w:divsChild>
        <w:div w:id="739987839">
          <w:marLeft w:val="907"/>
          <w:marRight w:val="0"/>
          <w:marTop w:val="0"/>
          <w:marBottom w:val="0"/>
          <w:divBdr>
            <w:top w:val="none" w:sz="0" w:space="0" w:color="auto"/>
            <w:left w:val="none" w:sz="0" w:space="0" w:color="auto"/>
            <w:bottom w:val="none" w:sz="0" w:space="0" w:color="auto"/>
            <w:right w:val="none" w:sz="0" w:space="0" w:color="auto"/>
          </w:divBdr>
        </w:div>
        <w:div w:id="1226142684">
          <w:marLeft w:val="907"/>
          <w:marRight w:val="0"/>
          <w:marTop w:val="0"/>
          <w:marBottom w:val="0"/>
          <w:divBdr>
            <w:top w:val="none" w:sz="0" w:space="0" w:color="auto"/>
            <w:left w:val="none" w:sz="0" w:space="0" w:color="auto"/>
            <w:bottom w:val="none" w:sz="0" w:space="0" w:color="auto"/>
            <w:right w:val="none" w:sz="0" w:space="0" w:color="auto"/>
          </w:divBdr>
        </w:div>
      </w:divsChild>
    </w:div>
    <w:div w:id="188957101">
      <w:bodyDiv w:val="1"/>
      <w:marLeft w:val="0"/>
      <w:marRight w:val="0"/>
      <w:marTop w:val="0"/>
      <w:marBottom w:val="0"/>
      <w:divBdr>
        <w:top w:val="none" w:sz="0" w:space="0" w:color="auto"/>
        <w:left w:val="none" w:sz="0" w:space="0" w:color="auto"/>
        <w:bottom w:val="none" w:sz="0" w:space="0" w:color="auto"/>
        <w:right w:val="none" w:sz="0" w:space="0" w:color="auto"/>
      </w:divBdr>
      <w:divsChild>
        <w:div w:id="490220991">
          <w:marLeft w:val="907"/>
          <w:marRight w:val="0"/>
          <w:marTop w:val="0"/>
          <w:marBottom w:val="0"/>
          <w:divBdr>
            <w:top w:val="none" w:sz="0" w:space="0" w:color="auto"/>
            <w:left w:val="none" w:sz="0" w:space="0" w:color="auto"/>
            <w:bottom w:val="none" w:sz="0" w:space="0" w:color="auto"/>
            <w:right w:val="none" w:sz="0" w:space="0" w:color="auto"/>
          </w:divBdr>
        </w:div>
      </w:divsChild>
    </w:div>
    <w:div w:id="240873650">
      <w:bodyDiv w:val="1"/>
      <w:marLeft w:val="0"/>
      <w:marRight w:val="0"/>
      <w:marTop w:val="0"/>
      <w:marBottom w:val="0"/>
      <w:divBdr>
        <w:top w:val="none" w:sz="0" w:space="0" w:color="auto"/>
        <w:left w:val="none" w:sz="0" w:space="0" w:color="auto"/>
        <w:bottom w:val="none" w:sz="0" w:space="0" w:color="auto"/>
        <w:right w:val="none" w:sz="0" w:space="0" w:color="auto"/>
      </w:divBdr>
    </w:div>
    <w:div w:id="244073368">
      <w:bodyDiv w:val="1"/>
      <w:marLeft w:val="0"/>
      <w:marRight w:val="0"/>
      <w:marTop w:val="0"/>
      <w:marBottom w:val="0"/>
      <w:divBdr>
        <w:top w:val="none" w:sz="0" w:space="0" w:color="auto"/>
        <w:left w:val="none" w:sz="0" w:space="0" w:color="auto"/>
        <w:bottom w:val="none" w:sz="0" w:space="0" w:color="auto"/>
        <w:right w:val="none" w:sz="0" w:space="0" w:color="auto"/>
      </w:divBdr>
      <w:divsChild>
        <w:div w:id="1893619381">
          <w:marLeft w:val="907"/>
          <w:marRight w:val="0"/>
          <w:marTop w:val="0"/>
          <w:marBottom w:val="0"/>
          <w:divBdr>
            <w:top w:val="none" w:sz="0" w:space="0" w:color="auto"/>
            <w:left w:val="none" w:sz="0" w:space="0" w:color="auto"/>
            <w:bottom w:val="none" w:sz="0" w:space="0" w:color="auto"/>
            <w:right w:val="none" w:sz="0" w:space="0" w:color="auto"/>
          </w:divBdr>
        </w:div>
      </w:divsChild>
    </w:div>
    <w:div w:id="254634519">
      <w:bodyDiv w:val="1"/>
      <w:marLeft w:val="0"/>
      <w:marRight w:val="0"/>
      <w:marTop w:val="0"/>
      <w:marBottom w:val="0"/>
      <w:divBdr>
        <w:top w:val="none" w:sz="0" w:space="0" w:color="auto"/>
        <w:left w:val="none" w:sz="0" w:space="0" w:color="auto"/>
        <w:bottom w:val="none" w:sz="0" w:space="0" w:color="auto"/>
        <w:right w:val="none" w:sz="0" w:space="0" w:color="auto"/>
      </w:divBdr>
      <w:divsChild>
        <w:div w:id="1212809660">
          <w:marLeft w:val="907"/>
          <w:marRight w:val="0"/>
          <w:marTop w:val="0"/>
          <w:marBottom w:val="0"/>
          <w:divBdr>
            <w:top w:val="none" w:sz="0" w:space="0" w:color="auto"/>
            <w:left w:val="none" w:sz="0" w:space="0" w:color="auto"/>
            <w:bottom w:val="none" w:sz="0" w:space="0" w:color="auto"/>
            <w:right w:val="none" w:sz="0" w:space="0" w:color="auto"/>
          </w:divBdr>
        </w:div>
      </w:divsChild>
    </w:div>
    <w:div w:id="497693920">
      <w:bodyDiv w:val="1"/>
      <w:marLeft w:val="0"/>
      <w:marRight w:val="0"/>
      <w:marTop w:val="0"/>
      <w:marBottom w:val="0"/>
      <w:divBdr>
        <w:top w:val="none" w:sz="0" w:space="0" w:color="auto"/>
        <w:left w:val="none" w:sz="0" w:space="0" w:color="auto"/>
        <w:bottom w:val="none" w:sz="0" w:space="0" w:color="auto"/>
        <w:right w:val="none" w:sz="0" w:space="0" w:color="auto"/>
      </w:divBdr>
    </w:div>
    <w:div w:id="833762413">
      <w:bodyDiv w:val="1"/>
      <w:marLeft w:val="0"/>
      <w:marRight w:val="0"/>
      <w:marTop w:val="0"/>
      <w:marBottom w:val="0"/>
      <w:divBdr>
        <w:top w:val="none" w:sz="0" w:space="0" w:color="auto"/>
        <w:left w:val="none" w:sz="0" w:space="0" w:color="auto"/>
        <w:bottom w:val="none" w:sz="0" w:space="0" w:color="auto"/>
        <w:right w:val="none" w:sz="0" w:space="0" w:color="auto"/>
      </w:divBdr>
      <w:divsChild>
        <w:div w:id="1360475196">
          <w:marLeft w:val="547"/>
          <w:marRight w:val="0"/>
          <w:marTop w:val="0"/>
          <w:marBottom w:val="0"/>
          <w:divBdr>
            <w:top w:val="none" w:sz="0" w:space="0" w:color="auto"/>
            <w:left w:val="none" w:sz="0" w:space="0" w:color="auto"/>
            <w:bottom w:val="none" w:sz="0" w:space="0" w:color="auto"/>
            <w:right w:val="none" w:sz="0" w:space="0" w:color="auto"/>
          </w:divBdr>
        </w:div>
        <w:div w:id="1741102128">
          <w:marLeft w:val="547"/>
          <w:marRight w:val="0"/>
          <w:marTop w:val="0"/>
          <w:marBottom w:val="0"/>
          <w:divBdr>
            <w:top w:val="none" w:sz="0" w:space="0" w:color="auto"/>
            <w:left w:val="none" w:sz="0" w:space="0" w:color="auto"/>
            <w:bottom w:val="none" w:sz="0" w:space="0" w:color="auto"/>
            <w:right w:val="none" w:sz="0" w:space="0" w:color="auto"/>
          </w:divBdr>
        </w:div>
        <w:div w:id="2084374293">
          <w:marLeft w:val="547"/>
          <w:marRight w:val="0"/>
          <w:marTop w:val="0"/>
          <w:marBottom w:val="0"/>
          <w:divBdr>
            <w:top w:val="none" w:sz="0" w:space="0" w:color="auto"/>
            <w:left w:val="none" w:sz="0" w:space="0" w:color="auto"/>
            <w:bottom w:val="none" w:sz="0" w:space="0" w:color="auto"/>
            <w:right w:val="none" w:sz="0" w:space="0" w:color="auto"/>
          </w:divBdr>
        </w:div>
      </w:divsChild>
    </w:div>
    <w:div w:id="915091966">
      <w:bodyDiv w:val="1"/>
      <w:marLeft w:val="0"/>
      <w:marRight w:val="0"/>
      <w:marTop w:val="0"/>
      <w:marBottom w:val="0"/>
      <w:divBdr>
        <w:top w:val="none" w:sz="0" w:space="0" w:color="auto"/>
        <w:left w:val="none" w:sz="0" w:space="0" w:color="auto"/>
        <w:bottom w:val="none" w:sz="0" w:space="0" w:color="auto"/>
        <w:right w:val="none" w:sz="0" w:space="0" w:color="auto"/>
      </w:divBdr>
      <w:divsChild>
        <w:div w:id="212234393">
          <w:marLeft w:val="907"/>
          <w:marRight w:val="0"/>
          <w:marTop w:val="0"/>
          <w:marBottom w:val="0"/>
          <w:divBdr>
            <w:top w:val="none" w:sz="0" w:space="0" w:color="auto"/>
            <w:left w:val="none" w:sz="0" w:space="0" w:color="auto"/>
            <w:bottom w:val="none" w:sz="0" w:space="0" w:color="auto"/>
            <w:right w:val="none" w:sz="0" w:space="0" w:color="auto"/>
          </w:divBdr>
        </w:div>
        <w:div w:id="568270755">
          <w:marLeft w:val="907"/>
          <w:marRight w:val="0"/>
          <w:marTop w:val="0"/>
          <w:marBottom w:val="0"/>
          <w:divBdr>
            <w:top w:val="none" w:sz="0" w:space="0" w:color="auto"/>
            <w:left w:val="none" w:sz="0" w:space="0" w:color="auto"/>
            <w:bottom w:val="none" w:sz="0" w:space="0" w:color="auto"/>
            <w:right w:val="none" w:sz="0" w:space="0" w:color="auto"/>
          </w:divBdr>
        </w:div>
        <w:div w:id="625738576">
          <w:marLeft w:val="907"/>
          <w:marRight w:val="0"/>
          <w:marTop w:val="0"/>
          <w:marBottom w:val="0"/>
          <w:divBdr>
            <w:top w:val="none" w:sz="0" w:space="0" w:color="auto"/>
            <w:left w:val="none" w:sz="0" w:space="0" w:color="auto"/>
            <w:bottom w:val="none" w:sz="0" w:space="0" w:color="auto"/>
            <w:right w:val="none" w:sz="0" w:space="0" w:color="auto"/>
          </w:divBdr>
        </w:div>
      </w:divsChild>
    </w:div>
    <w:div w:id="939683273">
      <w:bodyDiv w:val="1"/>
      <w:marLeft w:val="0"/>
      <w:marRight w:val="0"/>
      <w:marTop w:val="0"/>
      <w:marBottom w:val="0"/>
      <w:divBdr>
        <w:top w:val="none" w:sz="0" w:space="0" w:color="auto"/>
        <w:left w:val="none" w:sz="0" w:space="0" w:color="auto"/>
        <w:bottom w:val="none" w:sz="0" w:space="0" w:color="auto"/>
        <w:right w:val="none" w:sz="0" w:space="0" w:color="auto"/>
      </w:divBdr>
    </w:div>
    <w:div w:id="1223057894">
      <w:bodyDiv w:val="1"/>
      <w:marLeft w:val="0"/>
      <w:marRight w:val="0"/>
      <w:marTop w:val="0"/>
      <w:marBottom w:val="0"/>
      <w:divBdr>
        <w:top w:val="none" w:sz="0" w:space="0" w:color="auto"/>
        <w:left w:val="none" w:sz="0" w:space="0" w:color="auto"/>
        <w:bottom w:val="none" w:sz="0" w:space="0" w:color="auto"/>
        <w:right w:val="none" w:sz="0" w:space="0" w:color="auto"/>
      </w:divBdr>
    </w:div>
    <w:div w:id="1292595286">
      <w:bodyDiv w:val="1"/>
      <w:marLeft w:val="0"/>
      <w:marRight w:val="0"/>
      <w:marTop w:val="0"/>
      <w:marBottom w:val="0"/>
      <w:divBdr>
        <w:top w:val="none" w:sz="0" w:space="0" w:color="auto"/>
        <w:left w:val="none" w:sz="0" w:space="0" w:color="auto"/>
        <w:bottom w:val="none" w:sz="0" w:space="0" w:color="auto"/>
        <w:right w:val="none" w:sz="0" w:space="0" w:color="auto"/>
      </w:divBdr>
      <w:divsChild>
        <w:div w:id="674842118">
          <w:marLeft w:val="907"/>
          <w:marRight w:val="0"/>
          <w:marTop w:val="0"/>
          <w:marBottom w:val="0"/>
          <w:divBdr>
            <w:top w:val="none" w:sz="0" w:space="0" w:color="auto"/>
            <w:left w:val="none" w:sz="0" w:space="0" w:color="auto"/>
            <w:bottom w:val="none" w:sz="0" w:space="0" w:color="auto"/>
            <w:right w:val="none" w:sz="0" w:space="0" w:color="auto"/>
          </w:divBdr>
        </w:div>
        <w:div w:id="1168860879">
          <w:marLeft w:val="907"/>
          <w:marRight w:val="0"/>
          <w:marTop w:val="0"/>
          <w:marBottom w:val="0"/>
          <w:divBdr>
            <w:top w:val="none" w:sz="0" w:space="0" w:color="auto"/>
            <w:left w:val="none" w:sz="0" w:space="0" w:color="auto"/>
            <w:bottom w:val="none" w:sz="0" w:space="0" w:color="auto"/>
            <w:right w:val="none" w:sz="0" w:space="0" w:color="auto"/>
          </w:divBdr>
        </w:div>
        <w:div w:id="1492137150">
          <w:marLeft w:val="907"/>
          <w:marRight w:val="0"/>
          <w:marTop w:val="0"/>
          <w:marBottom w:val="0"/>
          <w:divBdr>
            <w:top w:val="none" w:sz="0" w:space="0" w:color="auto"/>
            <w:left w:val="none" w:sz="0" w:space="0" w:color="auto"/>
            <w:bottom w:val="none" w:sz="0" w:space="0" w:color="auto"/>
            <w:right w:val="none" w:sz="0" w:space="0" w:color="auto"/>
          </w:divBdr>
        </w:div>
        <w:div w:id="2046708473">
          <w:marLeft w:val="907"/>
          <w:marRight w:val="0"/>
          <w:marTop w:val="0"/>
          <w:marBottom w:val="0"/>
          <w:divBdr>
            <w:top w:val="none" w:sz="0" w:space="0" w:color="auto"/>
            <w:left w:val="none" w:sz="0" w:space="0" w:color="auto"/>
            <w:bottom w:val="none" w:sz="0" w:space="0" w:color="auto"/>
            <w:right w:val="none" w:sz="0" w:space="0" w:color="auto"/>
          </w:divBdr>
        </w:div>
      </w:divsChild>
    </w:div>
    <w:div w:id="1465733730">
      <w:bodyDiv w:val="1"/>
      <w:marLeft w:val="0"/>
      <w:marRight w:val="0"/>
      <w:marTop w:val="0"/>
      <w:marBottom w:val="0"/>
      <w:divBdr>
        <w:top w:val="none" w:sz="0" w:space="0" w:color="auto"/>
        <w:left w:val="none" w:sz="0" w:space="0" w:color="auto"/>
        <w:bottom w:val="none" w:sz="0" w:space="0" w:color="auto"/>
        <w:right w:val="none" w:sz="0" w:space="0" w:color="auto"/>
      </w:divBdr>
    </w:div>
    <w:div w:id="1540046561">
      <w:bodyDiv w:val="1"/>
      <w:marLeft w:val="0"/>
      <w:marRight w:val="0"/>
      <w:marTop w:val="0"/>
      <w:marBottom w:val="0"/>
      <w:divBdr>
        <w:top w:val="none" w:sz="0" w:space="0" w:color="auto"/>
        <w:left w:val="none" w:sz="0" w:space="0" w:color="auto"/>
        <w:bottom w:val="none" w:sz="0" w:space="0" w:color="auto"/>
        <w:right w:val="none" w:sz="0" w:space="0" w:color="auto"/>
      </w:divBdr>
      <w:divsChild>
        <w:div w:id="39474237">
          <w:marLeft w:val="720"/>
          <w:marRight w:val="0"/>
          <w:marTop w:val="0"/>
          <w:marBottom w:val="0"/>
          <w:divBdr>
            <w:top w:val="none" w:sz="0" w:space="0" w:color="auto"/>
            <w:left w:val="none" w:sz="0" w:space="0" w:color="auto"/>
            <w:bottom w:val="none" w:sz="0" w:space="0" w:color="auto"/>
            <w:right w:val="none" w:sz="0" w:space="0" w:color="auto"/>
          </w:divBdr>
        </w:div>
        <w:div w:id="275917499">
          <w:marLeft w:val="720"/>
          <w:marRight w:val="0"/>
          <w:marTop w:val="0"/>
          <w:marBottom w:val="0"/>
          <w:divBdr>
            <w:top w:val="none" w:sz="0" w:space="0" w:color="auto"/>
            <w:left w:val="none" w:sz="0" w:space="0" w:color="auto"/>
            <w:bottom w:val="none" w:sz="0" w:space="0" w:color="auto"/>
            <w:right w:val="none" w:sz="0" w:space="0" w:color="auto"/>
          </w:divBdr>
        </w:div>
        <w:div w:id="1497842754">
          <w:marLeft w:val="720"/>
          <w:marRight w:val="0"/>
          <w:marTop w:val="0"/>
          <w:marBottom w:val="0"/>
          <w:divBdr>
            <w:top w:val="none" w:sz="0" w:space="0" w:color="auto"/>
            <w:left w:val="none" w:sz="0" w:space="0" w:color="auto"/>
            <w:bottom w:val="none" w:sz="0" w:space="0" w:color="auto"/>
            <w:right w:val="none" w:sz="0" w:space="0" w:color="auto"/>
          </w:divBdr>
        </w:div>
        <w:div w:id="2005352214">
          <w:marLeft w:val="720"/>
          <w:marRight w:val="0"/>
          <w:marTop w:val="0"/>
          <w:marBottom w:val="0"/>
          <w:divBdr>
            <w:top w:val="none" w:sz="0" w:space="0" w:color="auto"/>
            <w:left w:val="none" w:sz="0" w:space="0" w:color="auto"/>
            <w:bottom w:val="none" w:sz="0" w:space="0" w:color="auto"/>
            <w:right w:val="none" w:sz="0" w:space="0" w:color="auto"/>
          </w:divBdr>
        </w:div>
      </w:divsChild>
    </w:div>
    <w:div w:id="2008169851">
      <w:bodyDiv w:val="1"/>
      <w:marLeft w:val="0"/>
      <w:marRight w:val="0"/>
      <w:marTop w:val="0"/>
      <w:marBottom w:val="0"/>
      <w:divBdr>
        <w:top w:val="none" w:sz="0" w:space="0" w:color="auto"/>
        <w:left w:val="none" w:sz="0" w:space="0" w:color="auto"/>
        <w:bottom w:val="none" w:sz="0" w:space="0" w:color="auto"/>
        <w:right w:val="none" w:sz="0" w:space="0" w:color="auto"/>
      </w:divBdr>
      <w:divsChild>
        <w:div w:id="138421812">
          <w:marLeft w:val="1166"/>
          <w:marRight w:val="0"/>
          <w:marTop w:val="0"/>
          <w:marBottom w:val="0"/>
          <w:divBdr>
            <w:top w:val="none" w:sz="0" w:space="0" w:color="auto"/>
            <w:left w:val="none" w:sz="0" w:space="0" w:color="auto"/>
            <w:bottom w:val="none" w:sz="0" w:space="0" w:color="auto"/>
            <w:right w:val="none" w:sz="0" w:space="0" w:color="auto"/>
          </w:divBdr>
        </w:div>
        <w:div w:id="1365641473">
          <w:marLeft w:val="1166"/>
          <w:marRight w:val="0"/>
          <w:marTop w:val="0"/>
          <w:marBottom w:val="0"/>
          <w:divBdr>
            <w:top w:val="none" w:sz="0" w:space="0" w:color="auto"/>
            <w:left w:val="none" w:sz="0" w:space="0" w:color="auto"/>
            <w:bottom w:val="none" w:sz="0" w:space="0" w:color="auto"/>
            <w:right w:val="none" w:sz="0" w:space="0" w:color="auto"/>
          </w:divBdr>
        </w:div>
        <w:div w:id="1843156107">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F309C-CFD7-44C8-809D-0919EBB8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3431</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Assessment Policy</vt:lpstr>
    </vt:vector>
  </TitlesOfParts>
  <Company>Primary School</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Policy</dc:title>
  <dc:creator>Annette Blewett;Mayespark Primary</dc:creator>
  <cp:lastModifiedBy>LRadmore@MYSP.mayesparkprimaryschool.org.uk</cp:lastModifiedBy>
  <cp:revision>15</cp:revision>
  <cp:lastPrinted>2018-05-22T15:39:00Z</cp:lastPrinted>
  <dcterms:created xsi:type="dcterms:W3CDTF">2020-01-23T16:08:00Z</dcterms:created>
  <dcterms:modified xsi:type="dcterms:W3CDTF">2023-11-01T14:47:00Z</dcterms:modified>
</cp:coreProperties>
</file>