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DC" w:rsidRDefault="003D42DC" w:rsidP="003D42DC">
      <w:pPr>
        <w:pStyle w:val="Heading2"/>
        <w:rPr>
          <w:rFonts w:asciiTheme="minorHAnsi" w:hAnsiTheme="minorHAnsi"/>
          <w:b/>
          <w:color w:val="auto"/>
        </w:rPr>
      </w:pPr>
      <w:proofErr w:type="spellStart"/>
      <w:r w:rsidRPr="00280375">
        <w:rPr>
          <w:rFonts w:asciiTheme="minorHAnsi" w:hAnsiTheme="minorHAnsi"/>
          <w:b/>
          <w:color w:val="auto"/>
        </w:rPr>
        <w:t>Mayespark</w:t>
      </w:r>
      <w:proofErr w:type="spellEnd"/>
      <w:r w:rsidRPr="00280375">
        <w:rPr>
          <w:rFonts w:asciiTheme="minorHAnsi" w:hAnsiTheme="minorHAnsi"/>
          <w:b/>
          <w:color w:val="auto"/>
        </w:rPr>
        <w:t xml:space="preserve"> Primary</w:t>
      </w:r>
      <w:r>
        <w:rPr>
          <w:rFonts w:asciiTheme="minorHAnsi" w:hAnsiTheme="minorHAnsi"/>
          <w:b/>
          <w:color w:val="auto"/>
        </w:rPr>
        <w:t xml:space="preserve"> School: Long Term Plan - Year 3</w:t>
      </w:r>
    </w:p>
    <w:tbl>
      <w:tblPr>
        <w:tblStyle w:val="TableGrid"/>
        <w:tblpPr w:leftFromText="180" w:rightFromText="180" w:vertAnchor="text" w:horzAnchor="margin" w:tblpXSpec="center" w:tblpY="214"/>
        <w:tblW w:w="15979" w:type="dxa"/>
        <w:tblLook w:val="04A0" w:firstRow="1" w:lastRow="0" w:firstColumn="1" w:lastColumn="0" w:noHBand="0" w:noVBand="1"/>
      </w:tblPr>
      <w:tblGrid>
        <w:gridCol w:w="1436"/>
        <w:gridCol w:w="2540"/>
        <w:gridCol w:w="2395"/>
        <w:gridCol w:w="2399"/>
        <w:gridCol w:w="2386"/>
        <w:gridCol w:w="2419"/>
        <w:gridCol w:w="2404"/>
      </w:tblGrid>
      <w:tr w:rsidR="003D42DC" w:rsidRPr="00330804" w:rsidTr="003D42DC">
        <w:trPr>
          <w:trHeight w:val="219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C000"/>
          </w:tcPr>
          <w:p w:rsidR="003D42DC" w:rsidRPr="00330804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95" w:type="dxa"/>
            <w:shd w:val="clear" w:color="auto" w:fill="FFC000"/>
          </w:tcPr>
          <w:p w:rsidR="003D42DC" w:rsidRPr="00330804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3D42DC" w:rsidRPr="00330804" w:rsidTr="003D42DC">
        <w:trPr>
          <w:trHeight w:val="484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Texts</w:t>
            </w:r>
          </w:p>
          <w:p w:rsidR="003D42DC" w:rsidRPr="00330804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The Tin Forest by Helen Ward </w:t>
            </w:r>
          </w:p>
        </w:tc>
        <w:tc>
          <w:tcPr>
            <w:tcW w:w="2395" w:type="dxa"/>
          </w:tcPr>
          <w:p w:rsidR="003D42DC" w:rsidRPr="005312B2" w:rsidRDefault="003D42DC" w:rsidP="003D42DC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The Ice Bear by Jackie Morris</w:t>
            </w:r>
          </w:p>
        </w:tc>
        <w:tc>
          <w:tcPr>
            <w:tcW w:w="4785" w:type="dxa"/>
            <w:gridSpan w:val="2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The Iron Man by Ted Hughes</w:t>
            </w:r>
          </w:p>
        </w:tc>
        <w:tc>
          <w:tcPr>
            <w:tcW w:w="4823" w:type="dxa"/>
            <w:gridSpan w:val="2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The Lion and the Unicorn by Shirley Hughes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42DC" w:rsidRPr="00330804" w:rsidTr="003D42DC">
        <w:trPr>
          <w:trHeight w:val="424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  <w:p w:rsidR="003D42DC" w:rsidRPr="00330804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4935" w:type="dxa"/>
            <w:gridSpan w:val="2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Animal Nutrition and the Skeletal System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Rocks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Plant Nutrition &amp; Reproduction 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3D42DC" w:rsidRPr="005312B2" w:rsidRDefault="003D42DC" w:rsidP="003D42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Forces &amp; Magnets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Light and shadows</w:t>
            </w:r>
          </w:p>
        </w:tc>
      </w:tr>
      <w:tr w:rsidR="003D42DC" w:rsidRPr="00330804" w:rsidTr="003D42DC">
        <w:trPr>
          <w:trHeight w:val="645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What’s it like to live in a desert?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Does a river always run through it?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Can we hold back the tide?</w:t>
            </w:r>
          </w:p>
        </w:tc>
      </w:tr>
      <w:tr w:rsidR="003D42DC" w:rsidRPr="00330804" w:rsidTr="003D42DC">
        <w:trPr>
          <w:trHeight w:val="204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Who lived in a house like this?</w:t>
            </w:r>
          </w:p>
        </w:tc>
        <w:tc>
          <w:tcPr>
            <w:tcW w:w="2395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can we find out about Ancient Egypt?</w:t>
            </w:r>
          </w:p>
        </w:tc>
        <w:tc>
          <w:tcPr>
            <w:tcW w:w="2419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42DC" w:rsidRPr="00330804" w:rsidTr="003D42DC">
        <w:trPr>
          <w:trHeight w:val="307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Art</w:t>
            </w:r>
            <w:r>
              <w:rPr>
                <w:b/>
                <w:sz w:val="20"/>
                <w:szCs w:val="20"/>
              </w:rPr>
              <w:t xml:space="preserve"> &amp; Design</w:t>
            </w:r>
          </w:p>
          <w:p w:rsidR="003D42DC" w:rsidRPr="00330804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Contrast &amp; Complement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Prehistoric Pots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Vista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42DC" w:rsidRPr="00330804" w:rsidTr="003D42DC">
        <w:trPr>
          <w:trHeight w:val="424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Food Technology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Product: Winter Soup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Textiles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Product: Bean bags</w:t>
            </w:r>
          </w:p>
        </w:tc>
      </w:tr>
      <w:tr w:rsidR="003D42DC" w:rsidRPr="00330804" w:rsidTr="003D42DC">
        <w:trPr>
          <w:trHeight w:val="706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DE3761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Creating Compositions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(Mountains)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Developing singing techniques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(The Vikings)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Genres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(Ballads)</w:t>
            </w:r>
            <w:bookmarkStart w:id="0" w:name="_GoBack"/>
            <w:bookmarkEnd w:id="0"/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Pentatonic melodies and composition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(Chinese New Year)</w:t>
            </w: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Motifs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(Jazz)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Traditional instruments and improvisation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(Around the world: India)</w:t>
            </w:r>
          </w:p>
        </w:tc>
      </w:tr>
      <w:tr w:rsidR="003D42DC" w:rsidRPr="00330804" w:rsidTr="003D42DC">
        <w:trPr>
          <w:trHeight w:val="1040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600536">
              <w:rPr>
                <w:b/>
                <w:sz w:val="20"/>
                <w:szCs w:val="20"/>
              </w:rPr>
              <w:t>PE</w:t>
            </w:r>
          </w:p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Patterns &amp; Pathways</w:t>
            </w: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Games – Striking &amp; Fielding 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– Solar System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Athletics - Challenges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- Machines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Outdoor: Athletics - Challenges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OAA Co-operation &amp; Communication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Dance - Machines</w:t>
            </w:r>
          </w:p>
        </w:tc>
      </w:tr>
      <w:tr w:rsidR="003D42DC" w:rsidRPr="00330804" w:rsidTr="003D42DC">
        <w:trPr>
          <w:trHeight w:val="686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RE</w:t>
            </w:r>
          </w:p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 religions teach us about the natural world and why we should care about it?</w:t>
            </w: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is Jesus important to Christians?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does it mean to be Hindu?</w:t>
            </w: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do religious people celebrate?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How do people express their faith through the arts?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does it mean to be Hindu?</w:t>
            </w:r>
          </w:p>
        </w:tc>
      </w:tr>
      <w:tr w:rsidR="003D42DC" w:rsidRPr="00330804" w:rsidTr="003D42DC">
        <w:trPr>
          <w:trHeight w:val="513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AC777C">
              <w:rPr>
                <w:b/>
                <w:sz w:val="20"/>
                <w:szCs w:val="20"/>
              </w:rPr>
              <w:t>SHE</w:t>
            </w:r>
          </w:p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Being me in my world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Celebrating differences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Dreams and goals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Healthy me 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Changing me</w:t>
            </w:r>
          </w:p>
        </w:tc>
      </w:tr>
      <w:tr w:rsidR="003D42DC" w:rsidRPr="00330804" w:rsidTr="003D42DC">
        <w:trPr>
          <w:trHeight w:val="644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Computing</w:t>
            </w:r>
          </w:p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Online Safety 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</w:p>
          <w:p w:rsidR="003D42DC" w:rsidRPr="005312B2" w:rsidRDefault="003D42DC" w:rsidP="003D42D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Animation </w:t>
            </w: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Online Safety 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Databases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Online Safety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Spreadsheets &amp; Graphing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Simulations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Control – Lego </w:t>
            </w:r>
            <w:proofErr w:type="spellStart"/>
            <w:r w:rsidRPr="005312B2">
              <w:rPr>
                <w:rFonts w:cstheme="minorHAnsi"/>
                <w:sz w:val="20"/>
                <w:szCs w:val="20"/>
              </w:rPr>
              <w:t>WeDo</w:t>
            </w:r>
            <w:proofErr w:type="spellEnd"/>
          </w:p>
        </w:tc>
      </w:tr>
      <w:tr w:rsidR="003D42DC" w:rsidRPr="00330804" w:rsidTr="003D42DC">
        <w:trPr>
          <w:trHeight w:val="420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All about me</w:t>
            </w: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Parts of the body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Make a monster</w:t>
            </w: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My family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Animals</w:t>
            </w:r>
          </w:p>
        </w:tc>
      </w:tr>
      <w:tr w:rsidR="003D42DC" w:rsidRPr="00330804" w:rsidTr="003D42DC">
        <w:trPr>
          <w:trHeight w:val="420"/>
        </w:trPr>
        <w:tc>
          <w:tcPr>
            <w:tcW w:w="1436" w:type="dxa"/>
          </w:tcPr>
          <w:p w:rsidR="003D42DC" w:rsidRDefault="003D42DC" w:rsidP="003D42DC">
            <w:pPr>
              <w:rPr>
                <w:b/>
                <w:sz w:val="20"/>
                <w:szCs w:val="20"/>
              </w:rPr>
            </w:pPr>
            <w:r w:rsidRPr="00195606">
              <w:rPr>
                <w:b/>
                <w:sz w:val="20"/>
                <w:szCs w:val="20"/>
              </w:rPr>
              <w:t>Metacognition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taking time to reflect make a difference to my learning?</w:t>
            </w: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How does the brain change and grow when we learn?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are the characteristics of a successful learner?</w:t>
            </w: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does it mean to be challenged?</w:t>
            </w: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A66586">
              <w:rPr>
                <w:rFonts w:cstheme="minorHAnsi"/>
                <w:bCs/>
                <w:sz w:val="20"/>
                <w:szCs w:val="20"/>
              </w:rPr>
              <w:t>Can I explain my thinking process?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I explain the importance of working collaboratively?</w:t>
            </w:r>
          </w:p>
        </w:tc>
      </w:tr>
    </w:tbl>
    <w:p w:rsidR="005B1053" w:rsidRDefault="003D42DC"/>
    <w:sectPr w:rsidR="005B1053" w:rsidSect="003D42DC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C"/>
    <w:rsid w:val="003D42DC"/>
    <w:rsid w:val="00A94411"/>
    <w:rsid w:val="00C4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153D"/>
  <w15:chartTrackingRefBased/>
  <w15:docId w15:val="{E68BBBAA-CD2E-4D0A-A59D-B4B6CDF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42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42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1</cp:revision>
  <dcterms:created xsi:type="dcterms:W3CDTF">2022-09-29T09:34:00Z</dcterms:created>
  <dcterms:modified xsi:type="dcterms:W3CDTF">2022-09-29T09:35:00Z</dcterms:modified>
</cp:coreProperties>
</file>