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60" w:type="dxa"/>
        <w:tblLook w:val="04A0" w:firstRow="1" w:lastRow="0" w:firstColumn="1" w:lastColumn="0" w:noHBand="0" w:noVBand="1"/>
      </w:tblPr>
      <w:tblGrid>
        <w:gridCol w:w="2900"/>
        <w:gridCol w:w="1134"/>
        <w:gridCol w:w="1220"/>
        <w:gridCol w:w="1260"/>
        <w:gridCol w:w="1240"/>
        <w:gridCol w:w="1320"/>
        <w:gridCol w:w="1300"/>
        <w:gridCol w:w="1160"/>
      </w:tblGrid>
      <w:tr w:rsidR="00F51EB3" w:rsidRPr="00F51EB3" w:rsidTr="00F51EB3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Governors Register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2022-2023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51EB3" w:rsidRPr="00F51EB3" w:rsidTr="00F51EB3">
        <w:trPr>
          <w:trHeight w:val="3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51EB3" w:rsidRPr="00F51EB3" w:rsidTr="00F51EB3">
        <w:trPr>
          <w:trHeight w:val="1512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Attendance: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FGB 12.10.2022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FGB 07.12.2022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Extra Ordinary meeting 11.01.2023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FGB 01.02.2023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FGB 29.03.2023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FGB 17.05.2023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FGB 13.07.2023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Davies, Emiley (HT)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Abley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Jannis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(LA)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Atkins, Dave (CG) </w:t>
            </w: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CoG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Blackman, Derryck (CG)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Daria,  </w:t>
            </w: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Sabiha</w:t>
            </w:r>
            <w:proofErr w:type="spellEnd"/>
            <w:proofErr w:type="gram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(PG)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Beigi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Ruksana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(PG)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Elalfi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, Tarek (CG) VC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Esan, Teresa (CG)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Juma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Ashfak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(CG)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Ogundayisi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, Joy 9CG)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FF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FF0000"/>
                <w:lang w:eastAsia="en-GB"/>
              </w:rPr>
              <w:t> 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Miah, Daisy (PG) (</w:t>
            </w: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CoG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F51EB3" w:rsidRPr="00F51EB3" w:rsidTr="00F51EB3">
        <w:trPr>
          <w:trHeight w:val="33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Chissam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, F (Clerk)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Richards, Rebecca</w:t>
            </w:r>
            <w:r w:rsidR="00A97C0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(SG)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ML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ML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ML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b/>
                <w:bCs/>
                <w:color w:val="444444"/>
                <w:sz w:val="20"/>
                <w:szCs w:val="20"/>
                <w:lang w:eastAsia="en-GB"/>
              </w:rPr>
              <w:t>ML</w:t>
            </w:r>
          </w:p>
        </w:tc>
      </w:tr>
      <w:tr w:rsidR="00F51EB3" w:rsidRPr="00F51EB3" w:rsidTr="00F51EB3">
        <w:trPr>
          <w:trHeight w:val="6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Regan, Chelsea (covering for RR - SG)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Guleria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Pankag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(CG)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/</w:t>
            </w:r>
          </w:p>
        </w:tc>
      </w:tr>
      <w:tr w:rsidR="00F51EB3" w:rsidRPr="00F51EB3" w:rsidTr="00F51EB3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Setterfield</w:t>
            </w:r>
            <w:proofErr w:type="spellEnd"/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, Debbie (CG)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  <w:r w:rsidRPr="00F51EB3"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  <w:t> </w:t>
            </w: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LA = Local Authority Governor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CG = Co-opted Governor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PG = Parent Governor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51EB3" w:rsidRPr="00F51EB3" w:rsidTr="00F51EB3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1EB3">
              <w:rPr>
                <w:rFonts w:ascii="Calibri" w:eastAsia="Times New Roman" w:hAnsi="Calibri" w:cs="Calibri"/>
                <w:color w:val="000000"/>
                <w:lang w:eastAsia="en-GB"/>
              </w:rPr>
              <w:t>SG = Staff Governor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6B0AAA" w:rsidRDefault="006B0AAA"/>
    <w:sectPr w:rsidR="006B0AAA" w:rsidSect="00F51E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B3"/>
    <w:rsid w:val="006B0AAA"/>
    <w:rsid w:val="00A97C09"/>
    <w:rsid w:val="00F5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D470"/>
  <w15:chartTrackingRefBased/>
  <w15:docId w15:val="{6C88A4A7-55B6-4E76-8ACD-2A1E3925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Shazia Parveen</dc:creator>
  <cp:keywords/>
  <dc:description/>
  <cp:lastModifiedBy>Shazia Parveen</cp:lastModifiedBy>
  <cp:revision>2</cp:revision>
  <dcterms:created xsi:type="dcterms:W3CDTF">2023-10-19T09:54:00Z</dcterms:created>
  <dcterms:modified xsi:type="dcterms:W3CDTF">2023-10-19T09:55:00Z</dcterms:modified>
</cp:coreProperties>
</file>